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0E6A3" w14:textId="4D91A014" w:rsidR="00262457" w:rsidRPr="00782043" w:rsidRDefault="00D10830" w:rsidP="00782043">
      <w:pPr>
        <w:pStyle w:val="Heading1"/>
        <w:rPr>
          <w:b/>
          <w:bCs/>
        </w:rPr>
      </w:pPr>
      <w:r w:rsidRPr="00782043">
        <w:rPr>
          <w:b/>
          <w:bCs/>
        </w:rPr>
        <w:t xml:space="preserve">Newsline </w:t>
      </w:r>
      <w:r w:rsidRPr="00782043">
        <w:rPr>
          <w:b/>
          <w:bCs/>
        </w:rPr>
        <w:br/>
        <w:t>Issue 5</w:t>
      </w:r>
      <w:r w:rsidR="00782043" w:rsidRPr="00782043">
        <w:rPr>
          <w:b/>
          <w:bCs/>
        </w:rPr>
        <w:t>80</w:t>
      </w:r>
      <w:r w:rsidRPr="00782043">
        <w:rPr>
          <w:b/>
          <w:bCs/>
        </w:rPr>
        <w:t xml:space="preserve"> – </w:t>
      </w:r>
      <w:r w:rsidR="00782043" w:rsidRPr="00782043">
        <w:rPr>
          <w:b/>
          <w:bCs/>
        </w:rPr>
        <w:t>4</w:t>
      </w:r>
      <w:r w:rsidR="00806DB4" w:rsidRPr="00782043">
        <w:rPr>
          <w:b/>
          <w:bCs/>
        </w:rPr>
        <w:t xml:space="preserve"> </w:t>
      </w:r>
      <w:r w:rsidR="00782043" w:rsidRPr="00782043">
        <w:rPr>
          <w:b/>
          <w:bCs/>
        </w:rPr>
        <w:t>Octob</w:t>
      </w:r>
      <w:r w:rsidR="00806DB4" w:rsidRPr="00782043">
        <w:rPr>
          <w:b/>
          <w:bCs/>
        </w:rPr>
        <w:t>er</w:t>
      </w:r>
      <w:r w:rsidRPr="00782043">
        <w:rPr>
          <w:b/>
          <w:bCs/>
        </w:rPr>
        <w:t xml:space="preserve"> 2024</w:t>
      </w:r>
    </w:p>
    <w:p w14:paraId="3CE674F3" w14:textId="77777777" w:rsidR="00782043" w:rsidRPr="00782043" w:rsidRDefault="00782043" w:rsidP="00782043">
      <w:pPr>
        <w:pStyle w:val="Heading1"/>
        <w:rPr>
          <w:lang w:val="en-GB"/>
        </w:rPr>
      </w:pPr>
      <w:r w:rsidRPr="00782043">
        <w:rPr>
          <w:lang w:val="en-GB"/>
        </w:rPr>
        <w:t>Port provides resilience</w:t>
      </w:r>
    </w:p>
    <w:p w14:paraId="702164F7" w14:textId="77777777" w:rsidR="00782043" w:rsidRPr="00782043" w:rsidRDefault="00782043" w:rsidP="00782043">
      <w:pPr>
        <w:rPr>
          <w:lang w:val="en-US"/>
        </w:rPr>
      </w:pPr>
      <w:r w:rsidRPr="00782043">
        <w:rPr>
          <w:lang w:val="en-US"/>
        </w:rPr>
        <w:t>Golden Bay’s resilience in the face of a future natural disaster has been further reinforced with the final touches going on many parts of the massive $12 million redevelopment at Port Tarakohe.</w:t>
      </w:r>
    </w:p>
    <w:p w14:paraId="4C2B5E00" w14:textId="77777777" w:rsidR="00782043" w:rsidRPr="00782043" w:rsidRDefault="00782043" w:rsidP="00782043">
      <w:pPr>
        <w:rPr>
          <w:lang w:val="en-US"/>
        </w:rPr>
      </w:pPr>
      <w:r w:rsidRPr="00782043">
        <w:rPr>
          <w:lang w:val="en-US"/>
        </w:rPr>
        <w:t>In 2018, cyclones Fehi and Gita lashed the region causing millions of dollars of damage, leaving Golden Bay’s only land access over Tākaka Hill unusable.</w:t>
      </w:r>
    </w:p>
    <w:p w14:paraId="36C21306" w14:textId="37B9F5D9" w:rsidR="00782043" w:rsidRPr="00782043" w:rsidRDefault="00782043" w:rsidP="00782043">
      <w:pPr>
        <w:rPr>
          <w:lang w:val="en-US"/>
        </w:rPr>
      </w:pPr>
      <w:r w:rsidRPr="00782043">
        <w:rPr>
          <w:lang w:val="en-US"/>
        </w:rPr>
        <w:t>One solution to reconnect Golden Bay to get supplies in and out was via sea, with barges. Taking lessons from this, we’ve built a new ‘Resilience Ramp’ to make the job of loading and unloading barges a lot more straightforward.</w:t>
      </w:r>
    </w:p>
    <w:p w14:paraId="4E608BAB" w14:textId="4CC18938" w:rsidR="00782043" w:rsidRPr="00782043" w:rsidRDefault="00782043" w:rsidP="00782043">
      <w:pPr>
        <w:rPr>
          <w:lang w:val="en-US"/>
        </w:rPr>
      </w:pPr>
      <w:r w:rsidRPr="00782043">
        <w:rPr>
          <w:lang w:val="en-US"/>
        </w:rPr>
        <w:t>A number of other improvements have also been completed at Port Tarakohe with fendering upgrades, four new commercial berths with floating concrete pontoons, new lighting, a new water supply, and spalling repairs to the concrete wharf.</w:t>
      </w:r>
    </w:p>
    <w:p w14:paraId="68DB0BB1" w14:textId="77777777" w:rsidR="00782043" w:rsidRPr="00782043" w:rsidRDefault="00782043" w:rsidP="00782043">
      <w:pPr>
        <w:rPr>
          <w:lang w:val="en-US"/>
        </w:rPr>
      </w:pPr>
      <w:r w:rsidRPr="00782043">
        <w:rPr>
          <w:lang w:val="en-US"/>
        </w:rPr>
        <w:t>A dawn blessing was held last month at the Port to lay a mauri stone, marking the beginning of the new office and an amenities block for Port users.</w:t>
      </w:r>
    </w:p>
    <w:p w14:paraId="365C66B5" w14:textId="77777777" w:rsidR="00782043" w:rsidRPr="00782043" w:rsidRDefault="00782043" w:rsidP="00782043">
      <w:pPr>
        <w:rPr>
          <w:lang w:val="en-US"/>
        </w:rPr>
      </w:pPr>
      <w:r w:rsidRPr="00782043">
        <w:rPr>
          <w:lang w:val="en-US"/>
        </w:rPr>
        <w:t>This significant event marked the collaborative efforts of Port Tarakohe businesses, us, and Manawhenua ki Mohua. The stone laying represented a positive step towards building and strengthening relationships, as the new facility brings benefits to the entire community.</w:t>
      </w:r>
    </w:p>
    <w:p w14:paraId="11DD0CB1" w14:textId="06A2AFF9" w:rsidR="00782043" w:rsidRPr="00782043" w:rsidRDefault="00782043" w:rsidP="00782043">
      <w:pPr>
        <w:rPr>
          <w:lang w:val="en-US"/>
        </w:rPr>
      </w:pPr>
      <w:r w:rsidRPr="00782043">
        <w:rPr>
          <w:lang w:val="en-US"/>
        </w:rPr>
        <w:t>Meanwhile, the long-term vision for the port is being developed with iwi, key stakeholders, recreational users, and the wider community in the Port Tarakohe Structure Plan.</w:t>
      </w:r>
    </w:p>
    <w:p w14:paraId="398AB7FD" w14:textId="683C9B18" w:rsidR="00234941" w:rsidRPr="00782043" w:rsidRDefault="00782043" w:rsidP="00782043">
      <w:r w:rsidRPr="00782043">
        <w:rPr>
          <w:lang w:val="en-US"/>
        </w:rPr>
        <w:t>In the next few weeks, we’ll be releasing the draft structure plan and calling for the community to provide feedback to ensure the proposed actions are the right ones.</w:t>
      </w:r>
    </w:p>
    <w:p w14:paraId="33B69284" w14:textId="77777777" w:rsidR="00782043" w:rsidRPr="00782043" w:rsidRDefault="00782043" w:rsidP="00782043">
      <w:pPr>
        <w:pStyle w:val="Heading1"/>
        <w:rPr>
          <w:lang w:val="en-US"/>
        </w:rPr>
      </w:pPr>
      <w:r w:rsidRPr="00782043">
        <w:rPr>
          <w:lang w:val="en-US"/>
        </w:rPr>
        <w:t>Wet wipes strike again!</w:t>
      </w:r>
    </w:p>
    <w:p w14:paraId="7E1F9DA1" w14:textId="77777777" w:rsidR="00782043" w:rsidRPr="00782043" w:rsidRDefault="00782043" w:rsidP="00782043">
      <w:pPr>
        <w:rPr>
          <w:lang w:val="en-US"/>
        </w:rPr>
      </w:pPr>
      <w:r w:rsidRPr="00782043">
        <w:rPr>
          <w:lang w:val="en-US"/>
        </w:rPr>
        <w:t>When raw sewage started backing up into their house, a Berryfields homeowner discovered that flushing wet wipes is not a good thing and is an expensive mistake.</w:t>
      </w:r>
    </w:p>
    <w:p w14:paraId="1DEF14DD" w14:textId="77777777" w:rsidR="00782043" w:rsidRPr="00782043" w:rsidRDefault="00782043" w:rsidP="00782043">
      <w:pPr>
        <w:rPr>
          <w:lang w:val="en-US"/>
        </w:rPr>
      </w:pPr>
      <w:r w:rsidRPr="00782043">
        <w:rPr>
          <w:lang w:val="en-US"/>
        </w:rPr>
        <w:t>The residents were new owners of the property, and documentation about how their on-site pressure sewage system functions wasn’t handed over when they took possession of the house.</w:t>
      </w:r>
    </w:p>
    <w:p w14:paraId="780020FF" w14:textId="77777777" w:rsidR="00782043" w:rsidRPr="00782043" w:rsidRDefault="00782043" w:rsidP="00782043">
      <w:pPr>
        <w:rPr>
          <w:lang w:val="en-US"/>
        </w:rPr>
      </w:pPr>
      <w:r w:rsidRPr="00782043">
        <w:rPr>
          <w:lang w:val="en-US"/>
        </w:rPr>
        <w:t>On-site pressure wastewater systems are now common in most new subdivisions across Tasman District including Wakefield, Māpua, Richmond South and Richmond West.</w:t>
      </w:r>
    </w:p>
    <w:p w14:paraId="37FED81D" w14:textId="77777777" w:rsidR="00782043" w:rsidRPr="00782043" w:rsidRDefault="00782043" w:rsidP="00782043">
      <w:pPr>
        <w:rPr>
          <w:lang w:val="en-US"/>
        </w:rPr>
      </w:pPr>
      <w:r w:rsidRPr="00782043">
        <w:rPr>
          <w:lang w:val="en-US"/>
        </w:rPr>
        <w:lastRenderedPageBreak/>
        <w:t>They differ from conventional gravity systems and depend on a pump to remove the wastewater from the property into our wastewater reticulation in the street.</w:t>
      </w:r>
    </w:p>
    <w:p w14:paraId="46B5A594" w14:textId="77777777" w:rsidR="00782043" w:rsidRPr="00782043" w:rsidRDefault="00782043" w:rsidP="00782043">
      <w:pPr>
        <w:rPr>
          <w:lang w:val="en-US"/>
        </w:rPr>
      </w:pPr>
      <w:r w:rsidRPr="00782043">
        <w:rPr>
          <w:lang w:val="en-US"/>
        </w:rPr>
        <w:t>In this case, the blockage was so bad that the contents had to be cleared by hand before a commercial sucker truck was called in to remove the entanglement of wet wipes and sewage.</w:t>
      </w:r>
    </w:p>
    <w:p w14:paraId="419DFED3" w14:textId="77777777" w:rsidR="00782043" w:rsidRPr="00782043" w:rsidRDefault="00782043" w:rsidP="00782043">
      <w:pPr>
        <w:rPr>
          <w:lang w:val="en-US"/>
        </w:rPr>
      </w:pPr>
      <w:r w:rsidRPr="00782043">
        <w:rPr>
          <w:lang w:val="en-US"/>
        </w:rPr>
        <w:t>Clearing the blockage and cleaning out the pump cost the homeowner several hundred dollars.</w:t>
      </w:r>
    </w:p>
    <w:p w14:paraId="6545B93F" w14:textId="656BC31F" w:rsidR="00782043" w:rsidRPr="00782043" w:rsidRDefault="00782043" w:rsidP="00782043">
      <w:pPr>
        <w:rPr>
          <w:lang w:val="en-US"/>
        </w:rPr>
      </w:pPr>
      <w:r w:rsidRPr="00782043">
        <w:rPr>
          <w:lang w:val="en-US"/>
        </w:rPr>
        <w:t>If you have a pressure wastewater system at your place but don’t have the instructions, you can pick up a brochure from one of our service centres or download it from our website. Visit tasman.govt.nz/on-site-wastewater-systems and scroll down to ‘pressure wastewater systems’.</w:t>
      </w:r>
    </w:p>
    <w:p w14:paraId="3EE08280" w14:textId="77777777" w:rsidR="00782043" w:rsidRPr="00782043" w:rsidRDefault="00782043" w:rsidP="00782043">
      <w:pPr>
        <w:rPr>
          <w:lang w:val="en-US"/>
        </w:rPr>
      </w:pPr>
      <w:r w:rsidRPr="00782043">
        <w:rPr>
          <w:lang w:val="en-US"/>
        </w:rPr>
        <w:t>Meanwhile, wet wipes and fat flushed into the sewer system caused major problems in Motueka late last month prompting a boil water notice for bore water users and a shellfish collection ban in Motueka Estuary.</w:t>
      </w:r>
    </w:p>
    <w:p w14:paraId="4F64626E" w14:textId="45FB2F75" w:rsidR="00782043" w:rsidRPr="00782043" w:rsidRDefault="00782043" w:rsidP="00782043">
      <w:r w:rsidRPr="00782043">
        <w:rPr>
          <w:lang w:val="en-US"/>
        </w:rPr>
        <w:t>Remember only the three P’s – poo, pee and paper – can go down the loo.</w:t>
      </w:r>
    </w:p>
    <w:p w14:paraId="12A15A04" w14:textId="77777777" w:rsidR="00782043" w:rsidRPr="00782043" w:rsidRDefault="00782043" w:rsidP="00782043">
      <w:pPr>
        <w:pStyle w:val="Heading1"/>
        <w:rPr>
          <w:lang w:val="en-US"/>
        </w:rPr>
      </w:pPr>
      <w:r w:rsidRPr="00782043">
        <w:rPr>
          <w:lang w:val="en-US"/>
        </w:rPr>
        <w:t xml:space="preserve">New regulations to protect natural landscapes and coastal environment </w:t>
      </w:r>
    </w:p>
    <w:p w14:paraId="5306FA35" w14:textId="77777777" w:rsidR="00782043" w:rsidRPr="00782043" w:rsidRDefault="00782043" w:rsidP="00782043">
      <w:pPr>
        <w:rPr>
          <w:lang w:val="en-US"/>
        </w:rPr>
      </w:pPr>
      <w:r w:rsidRPr="00782043">
        <w:rPr>
          <w:lang w:val="en-US"/>
        </w:rPr>
        <w:t xml:space="preserve">Plans are being developed to identify and conserve outstanding natural areas while allowing landowners to continue their activities. </w:t>
      </w:r>
    </w:p>
    <w:p w14:paraId="4DB9AA48" w14:textId="77777777" w:rsidR="00782043" w:rsidRPr="00782043" w:rsidRDefault="00782043" w:rsidP="00782043">
      <w:pPr>
        <w:pStyle w:val="Heading3"/>
        <w:rPr>
          <w:lang w:val="en-US"/>
        </w:rPr>
      </w:pPr>
      <w:r w:rsidRPr="00782043">
        <w:rPr>
          <w:lang w:val="en-US"/>
        </w:rPr>
        <w:t xml:space="preserve">Outstanding Natural Landscapes and Features </w:t>
      </w:r>
    </w:p>
    <w:p w14:paraId="66C65CA1" w14:textId="77777777" w:rsidR="00782043" w:rsidRPr="00782043" w:rsidRDefault="00782043" w:rsidP="00782043">
      <w:pPr>
        <w:rPr>
          <w:lang w:val="en-US"/>
        </w:rPr>
      </w:pPr>
      <w:r w:rsidRPr="00782043">
        <w:rPr>
          <w:lang w:val="en-US"/>
        </w:rPr>
        <w:t>We are currently developing a plan change which identifies and protects outstanding natural landscapes and features within the Tasman District.</w:t>
      </w:r>
    </w:p>
    <w:p w14:paraId="62DC6979" w14:textId="77777777" w:rsidR="00782043" w:rsidRPr="00782043" w:rsidRDefault="00782043" w:rsidP="00782043">
      <w:pPr>
        <w:rPr>
          <w:lang w:val="en-US"/>
        </w:rPr>
      </w:pPr>
      <w:r w:rsidRPr="00782043">
        <w:rPr>
          <w:lang w:val="en-US"/>
        </w:rPr>
        <w:t>This continues an extensive programme of work which we discussed with landowners in 2021 and 2022 and aims to introduce new provisions that safeguard these areas while allowing landowners to continue using their land.</w:t>
      </w:r>
    </w:p>
    <w:p w14:paraId="3CC730C2" w14:textId="77777777" w:rsidR="00782043" w:rsidRPr="00782043" w:rsidRDefault="00782043" w:rsidP="00782043">
      <w:pPr>
        <w:rPr>
          <w:lang w:val="en-US"/>
        </w:rPr>
      </w:pPr>
      <w:r w:rsidRPr="00782043">
        <w:rPr>
          <w:lang w:val="en-US"/>
        </w:rPr>
        <w:t xml:space="preserve">The plan change is in the process of being drafted and is expected to be released for public consultation in early 2025. Following consultation, the plan change will be formally notified in late 2025. </w:t>
      </w:r>
    </w:p>
    <w:p w14:paraId="40A6483C" w14:textId="6FC251AE" w:rsidR="00782043" w:rsidRPr="00782043" w:rsidRDefault="00782043" w:rsidP="00782043">
      <w:pPr>
        <w:pStyle w:val="Heading3"/>
        <w:rPr>
          <w:lang w:val="en-US"/>
        </w:rPr>
      </w:pPr>
      <w:r w:rsidRPr="00782043">
        <w:rPr>
          <w:lang w:val="en-US"/>
        </w:rPr>
        <w:t xml:space="preserve">Coastal Natural Character and Coastal Environment </w:t>
      </w:r>
    </w:p>
    <w:p w14:paraId="462E03C2" w14:textId="77777777" w:rsidR="00782043" w:rsidRPr="00782043" w:rsidRDefault="00782043" w:rsidP="00782043">
      <w:pPr>
        <w:rPr>
          <w:lang w:val="en-US"/>
        </w:rPr>
      </w:pPr>
      <w:r w:rsidRPr="00782043">
        <w:rPr>
          <w:lang w:val="en-US"/>
        </w:rPr>
        <w:t>In addition to the plan change for outstanding natural landscapes, we are also working on a plan change to address coastal natural character and the coastal environment.</w:t>
      </w:r>
    </w:p>
    <w:p w14:paraId="6E52FAC5" w14:textId="77777777" w:rsidR="00782043" w:rsidRPr="00782043" w:rsidRDefault="00782043" w:rsidP="00782043">
      <w:pPr>
        <w:rPr>
          <w:lang w:val="en-US"/>
        </w:rPr>
      </w:pPr>
      <w:r w:rsidRPr="00782043">
        <w:rPr>
          <w:lang w:val="en-US"/>
        </w:rPr>
        <w:t>This plan change will replace the existing Coastal Environment Area with a more refined definition, enabling better protection of coastal areas.</w:t>
      </w:r>
    </w:p>
    <w:p w14:paraId="006B5AD8" w14:textId="77777777" w:rsidR="00782043" w:rsidRPr="00782043" w:rsidRDefault="00782043" w:rsidP="00782043">
      <w:pPr>
        <w:rPr>
          <w:lang w:val="en-US"/>
        </w:rPr>
      </w:pPr>
      <w:r w:rsidRPr="00782043">
        <w:rPr>
          <w:lang w:val="en-US"/>
        </w:rPr>
        <w:t>We have identified areas within coastal Tasman that possess high, very high, or outstanding natural character. New provisions will be introduced to safeguard these special values, while also improving regulations for activities such as building new houses within the coastal fringe.</w:t>
      </w:r>
    </w:p>
    <w:p w14:paraId="3188CCF0" w14:textId="77777777" w:rsidR="00782043" w:rsidRPr="00782043" w:rsidRDefault="00782043" w:rsidP="00782043">
      <w:pPr>
        <w:rPr>
          <w:lang w:val="en-US"/>
        </w:rPr>
      </w:pPr>
      <w:r w:rsidRPr="00782043">
        <w:rPr>
          <w:lang w:val="en-US"/>
        </w:rPr>
        <w:lastRenderedPageBreak/>
        <w:t xml:space="preserve">This plan change is also in the drafting stage and will follow the same timeline as the landscapes and features work. </w:t>
      </w:r>
    </w:p>
    <w:p w14:paraId="682ADD11" w14:textId="77777777" w:rsidR="00782043" w:rsidRPr="00782043" w:rsidRDefault="00782043" w:rsidP="00782043">
      <w:pPr>
        <w:rPr>
          <w:lang w:val="en-US"/>
        </w:rPr>
      </w:pPr>
      <w:r w:rsidRPr="00782043">
        <w:rPr>
          <w:lang w:val="en-US"/>
        </w:rPr>
        <w:t>To see the maps and reports, visit shape.tasman.govt.nz/environmental-plan-changes.</w:t>
      </w:r>
    </w:p>
    <w:p w14:paraId="3C052F43" w14:textId="13616ADF" w:rsidR="00782043" w:rsidRPr="00782043" w:rsidRDefault="00782043" w:rsidP="00782043">
      <w:pPr>
        <w:pStyle w:val="Heading1"/>
        <w:rPr>
          <w:lang w:val="en-US"/>
        </w:rPr>
      </w:pPr>
      <w:r w:rsidRPr="00782043">
        <w:rPr>
          <w:lang w:val="en-US"/>
        </w:rPr>
        <w:t>Step Out into our parks</w:t>
      </w:r>
    </w:p>
    <w:p w14:paraId="2DF2FA54" w14:textId="335C1C9C" w:rsidR="00782043" w:rsidRPr="00782043" w:rsidRDefault="00782043" w:rsidP="00782043">
      <w:pPr>
        <w:rPr>
          <w:lang w:val="en-US"/>
        </w:rPr>
      </w:pPr>
      <w:r w:rsidRPr="00782043">
        <w:rPr>
          <w:lang w:val="en-US"/>
        </w:rPr>
        <w:t>Excuses for being bored will be few and far between over the next month as we join the Step Out programme with a series of family parks events.</w:t>
      </w:r>
    </w:p>
    <w:p w14:paraId="5D7A2BF3" w14:textId="77777777" w:rsidR="00782043" w:rsidRPr="00782043" w:rsidRDefault="00782043" w:rsidP="00782043">
      <w:pPr>
        <w:rPr>
          <w:lang w:val="en-US"/>
        </w:rPr>
      </w:pPr>
      <w:r w:rsidRPr="00782043">
        <w:rPr>
          <w:lang w:val="en-US"/>
        </w:rPr>
        <w:t>This is the third round of our highly popular Family Event Series, where previously hundreds of people, young and old, joined us and organisers CLM in organised fun in local parks and reserves.</w:t>
      </w:r>
    </w:p>
    <w:p w14:paraId="32F4F566" w14:textId="77777777" w:rsidR="00782043" w:rsidRPr="00782043" w:rsidRDefault="00782043" w:rsidP="00782043">
      <w:pPr>
        <w:rPr>
          <w:lang w:val="en-US"/>
        </w:rPr>
      </w:pPr>
      <w:r w:rsidRPr="00782043">
        <w:rPr>
          <w:lang w:val="en-US"/>
        </w:rPr>
        <w:t>Write these dates on the calendar or mark your diary so you don’t miss the action.</w:t>
      </w:r>
    </w:p>
    <w:p w14:paraId="7A772803" w14:textId="77777777" w:rsidR="00782043" w:rsidRPr="00782043" w:rsidRDefault="00782043" w:rsidP="00782043">
      <w:pPr>
        <w:rPr>
          <w:lang w:val="en-US"/>
        </w:rPr>
      </w:pPr>
      <w:r w:rsidRPr="00782043">
        <w:rPr>
          <w:lang w:val="en-US"/>
        </w:rPr>
        <w:t>On Thursday 10 October, there’s the Discovery Dash at Lord Rutherford Park in Brightwater between 10.00</w:t>
      </w:r>
      <w:r w:rsidRPr="00782043">
        <w:rPr>
          <w:rFonts w:ascii="Arial" w:hAnsi="Arial" w:cs="Arial"/>
          <w:lang w:val="en-US"/>
        </w:rPr>
        <w:t> </w:t>
      </w:r>
      <w:r w:rsidRPr="00782043">
        <w:rPr>
          <w:lang w:val="en-US"/>
        </w:rPr>
        <w:t>am and 12.00</w:t>
      </w:r>
      <w:r w:rsidRPr="00782043">
        <w:rPr>
          <w:rFonts w:ascii="Arial" w:hAnsi="Arial" w:cs="Arial"/>
          <w:lang w:val="en-US"/>
        </w:rPr>
        <w:t> </w:t>
      </w:r>
      <w:r w:rsidRPr="00782043">
        <w:rPr>
          <w:lang w:val="en-US"/>
        </w:rPr>
        <w:t>pm. Get ready for a day of excitement and exploration at this family-friendly event. Perfect for adventurers of all ages, the Discovery Dash promises a fun activity.</w:t>
      </w:r>
    </w:p>
    <w:p w14:paraId="4846F2C0" w14:textId="77777777" w:rsidR="00782043" w:rsidRPr="00782043" w:rsidRDefault="00782043" w:rsidP="00782043">
      <w:pPr>
        <w:rPr>
          <w:lang w:val="en-US"/>
        </w:rPr>
      </w:pPr>
      <w:r w:rsidRPr="00782043">
        <w:rPr>
          <w:lang w:val="en-US"/>
        </w:rPr>
        <w:t>On Saturday 19 October at Washbourn Gardens you can join the Hero Hunt between 10.00</w:t>
      </w:r>
      <w:r w:rsidRPr="00782043">
        <w:rPr>
          <w:rFonts w:ascii="Arial" w:hAnsi="Arial" w:cs="Arial"/>
          <w:lang w:val="en-US"/>
        </w:rPr>
        <w:t> </w:t>
      </w:r>
      <w:r w:rsidRPr="00782043">
        <w:rPr>
          <w:lang w:val="en-US"/>
        </w:rPr>
        <w:t>am and 12.00</w:t>
      </w:r>
      <w:r w:rsidRPr="00782043">
        <w:rPr>
          <w:rFonts w:ascii="Arial" w:hAnsi="Arial" w:cs="Arial"/>
          <w:lang w:val="en-US"/>
        </w:rPr>
        <w:t> </w:t>
      </w:r>
      <w:r w:rsidRPr="00782043">
        <w:rPr>
          <w:lang w:val="en-US"/>
        </w:rPr>
        <w:t xml:space="preserve">pm. Jump into our thrilling hunt around the park, build your own epic superhero, and unlock incredible abilities. It’s going to be an action-packed day for the whole family. </w:t>
      </w:r>
    </w:p>
    <w:p w14:paraId="64DB8CBC" w14:textId="77777777" w:rsidR="00782043" w:rsidRPr="00782043" w:rsidRDefault="00782043" w:rsidP="00782043">
      <w:pPr>
        <w:rPr>
          <w:lang w:val="en-US"/>
        </w:rPr>
      </w:pPr>
      <w:r w:rsidRPr="00782043">
        <w:rPr>
          <w:lang w:val="en-US"/>
        </w:rPr>
        <w:t>... And for the artistic crew, there’s Craft at Sundial Square on Sunday 27 October from 12.00</w:t>
      </w:r>
      <w:r w:rsidRPr="00782043">
        <w:rPr>
          <w:rFonts w:ascii="Arial" w:hAnsi="Arial" w:cs="Arial"/>
          <w:lang w:val="en-US"/>
        </w:rPr>
        <w:t> </w:t>
      </w:r>
      <w:r w:rsidRPr="00782043">
        <w:rPr>
          <w:lang w:val="en-US"/>
        </w:rPr>
        <w:t>pm until 2.00</w:t>
      </w:r>
      <w:r w:rsidRPr="00782043">
        <w:rPr>
          <w:rFonts w:ascii="Arial" w:hAnsi="Arial" w:cs="Arial"/>
          <w:lang w:val="en-US"/>
        </w:rPr>
        <w:t> </w:t>
      </w:r>
      <w:r w:rsidRPr="00782043">
        <w:rPr>
          <w:lang w:val="en-US"/>
        </w:rPr>
        <w:t>pm. The afternoon will be bursting with crafty creations and outdoor games featuring our awesome activity trailer. Join us and make some fun memories together at this free community event.</w:t>
      </w:r>
    </w:p>
    <w:p w14:paraId="55B2F218" w14:textId="77777777" w:rsidR="00782043" w:rsidRPr="00782043" w:rsidRDefault="00782043" w:rsidP="00782043">
      <w:pPr>
        <w:rPr>
          <w:lang w:val="en-US"/>
        </w:rPr>
      </w:pPr>
      <w:r w:rsidRPr="00782043">
        <w:rPr>
          <w:lang w:val="en-US"/>
        </w:rPr>
        <w:t>Keep up with these events at facebook.com/ParksProgramme.</w:t>
      </w:r>
    </w:p>
    <w:p w14:paraId="70680187" w14:textId="77777777" w:rsidR="00782043" w:rsidRPr="00782043" w:rsidRDefault="00782043" w:rsidP="00782043">
      <w:pPr>
        <w:pStyle w:val="Heading1"/>
        <w:rPr>
          <w:lang w:val="en-US"/>
        </w:rPr>
      </w:pPr>
      <w:r w:rsidRPr="00782043">
        <w:rPr>
          <w:lang w:val="en-US"/>
        </w:rPr>
        <w:t>Don’t miss out, Step Out this October!</w:t>
      </w:r>
    </w:p>
    <w:p w14:paraId="610F9373" w14:textId="77777777" w:rsidR="00782043" w:rsidRPr="00782043" w:rsidRDefault="00782043" w:rsidP="00782043">
      <w:pPr>
        <w:rPr>
          <w:lang w:val="en-US"/>
        </w:rPr>
      </w:pPr>
      <w:r w:rsidRPr="00782043">
        <w:rPr>
          <w:lang w:val="en-US"/>
        </w:rPr>
        <w:t>Alongside and including our hugely popular Parks Events, there are many other Step Out programme activities throughout October in the Tasman District.</w:t>
      </w:r>
    </w:p>
    <w:p w14:paraId="2D9882E9" w14:textId="77777777" w:rsidR="00782043" w:rsidRPr="00782043" w:rsidRDefault="00782043" w:rsidP="00782043">
      <w:pPr>
        <w:rPr>
          <w:lang w:val="en-US"/>
        </w:rPr>
      </w:pPr>
      <w:r w:rsidRPr="00782043">
        <w:rPr>
          <w:lang w:val="en-US"/>
        </w:rPr>
        <w:t>These are put together by groups, clubs and individuals all over the region to promote an active lifestyle and healthy wellbeing.</w:t>
      </w:r>
    </w:p>
    <w:p w14:paraId="4EE30035" w14:textId="77777777" w:rsidR="00782043" w:rsidRPr="00782043" w:rsidRDefault="00782043" w:rsidP="00782043">
      <w:pPr>
        <w:rPr>
          <w:lang w:val="en-US"/>
        </w:rPr>
      </w:pPr>
      <w:r w:rsidRPr="00782043">
        <w:rPr>
          <w:lang w:val="en-US"/>
        </w:rPr>
        <w:t>There’s a phenomenal list of events happening over the next few weeks catering for all ages, abilities and interests.</w:t>
      </w:r>
    </w:p>
    <w:p w14:paraId="758BC9BE" w14:textId="73703612" w:rsidR="00782043" w:rsidRPr="00782043" w:rsidRDefault="00782043" w:rsidP="00782043">
      <w:pPr>
        <w:rPr>
          <w:lang w:val="en-US"/>
        </w:rPr>
      </w:pPr>
      <w:r w:rsidRPr="00782043">
        <w:rPr>
          <w:lang w:val="en-US"/>
        </w:rPr>
        <w:t>For example, you can welcome the Godwits at Motueka Sandspit, or take in the Dark Sky Reserve with a barbecue and stargazing at Wai-iti. There’s a community pilates class at Olive Estate, and a guided walk at Hoddy Estuary Park. You can even give disc golf a go at Redstone Golf Park or why not join an ecclesiastical tour of Wakefield.</w:t>
      </w:r>
    </w:p>
    <w:p w14:paraId="0EC76BB9" w14:textId="36197692" w:rsidR="00782043" w:rsidRPr="00782043" w:rsidRDefault="00782043" w:rsidP="00782043">
      <w:pPr>
        <w:rPr>
          <w:lang w:val="en-US"/>
        </w:rPr>
      </w:pPr>
      <w:r w:rsidRPr="00782043">
        <w:rPr>
          <w:lang w:val="en-US"/>
        </w:rPr>
        <w:lastRenderedPageBreak/>
        <w:t>The full list of what’s on and when is on the Step Out Nelson Tasman Facebook page – facebook.com/StepOutNelsonTasman.</w:t>
      </w:r>
    </w:p>
    <w:p w14:paraId="4593E543" w14:textId="77777777" w:rsidR="00782043" w:rsidRPr="00782043" w:rsidRDefault="00782043" w:rsidP="00782043">
      <w:pPr>
        <w:pStyle w:val="Heading1"/>
        <w:rPr>
          <w:lang w:val="en-US"/>
        </w:rPr>
      </w:pPr>
      <w:r w:rsidRPr="00782043">
        <w:rPr>
          <w:lang w:val="en-US"/>
        </w:rPr>
        <w:t>Dozens of groups get help from grants</w:t>
      </w:r>
    </w:p>
    <w:p w14:paraId="55CF19F9" w14:textId="77777777" w:rsidR="00782043" w:rsidRPr="00782043" w:rsidRDefault="00782043" w:rsidP="00782043">
      <w:pPr>
        <w:rPr>
          <w:lang w:val="en-US"/>
        </w:rPr>
      </w:pPr>
      <w:r w:rsidRPr="00782043">
        <w:rPr>
          <w:lang w:val="en-US"/>
        </w:rPr>
        <w:t>The decisions have been made and the worthy recipients notified – our 2024 Community Grants have been distributed.</w:t>
      </w:r>
    </w:p>
    <w:p w14:paraId="05244F1C" w14:textId="58E9F0A2" w:rsidR="00782043" w:rsidRPr="00782043" w:rsidRDefault="00782043" w:rsidP="00782043">
      <w:pPr>
        <w:rPr>
          <w:lang w:val="en-US"/>
        </w:rPr>
      </w:pPr>
      <w:r w:rsidRPr="00782043">
        <w:rPr>
          <w:lang w:val="en-US"/>
        </w:rPr>
        <w:t xml:space="preserve">Grants are given to organisations whose services and projects provide wide community benefit and add to the well-being of our community. </w:t>
      </w:r>
    </w:p>
    <w:p w14:paraId="5CFB9CFE" w14:textId="77777777" w:rsidR="00782043" w:rsidRPr="00782043" w:rsidRDefault="00782043" w:rsidP="00782043">
      <w:pPr>
        <w:rPr>
          <w:lang w:val="en-US"/>
        </w:rPr>
      </w:pPr>
      <w:r w:rsidRPr="00782043">
        <w:rPr>
          <w:lang w:val="en-US"/>
        </w:rPr>
        <w:t>Within the Community Grants scheme, there are eight categories and this year there was a budget of $248,193 available with 191 applications received, requesting $683,325.29.</w:t>
      </w:r>
    </w:p>
    <w:p w14:paraId="3BC2A27A" w14:textId="77777777" w:rsidR="00782043" w:rsidRPr="00782043" w:rsidRDefault="00782043" w:rsidP="00782043">
      <w:pPr>
        <w:rPr>
          <w:lang w:val="en-US"/>
        </w:rPr>
      </w:pPr>
      <w:r w:rsidRPr="00782043">
        <w:rPr>
          <w:lang w:val="en-US"/>
        </w:rPr>
        <w:t>There were dozens of worthy applications from many groups, and tough decisions were made by the Grants Subcommittee and 167 groups and organisations received money.</w:t>
      </w:r>
    </w:p>
    <w:p w14:paraId="34DFF2DF" w14:textId="77777777" w:rsidR="00782043" w:rsidRPr="00782043" w:rsidRDefault="00782043" w:rsidP="00782043">
      <w:pPr>
        <w:rPr>
          <w:lang w:val="en-US"/>
        </w:rPr>
      </w:pPr>
      <w:r w:rsidRPr="00782043">
        <w:rPr>
          <w:lang w:val="en-US"/>
        </w:rPr>
        <w:t>Some of those worthy recipients included The Menzshed Waimea to run a programme to help equip refugees and migrants with vocational skills and language abilities.</w:t>
      </w:r>
    </w:p>
    <w:p w14:paraId="0E75129B" w14:textId="77777777" w:rsidR="00782043" w:rsidRPr="00782043" w:rsidRDefault="00782043" w:rsidP="00782043">
      <w:pPr>
        <w:rPr>
          <w:lang w:val="en-US"/>
        </w:rPr>
      </w:pPr>
      <w:r w:rsidRPr="00782043">
        <w:rPr>
          <w:lang w:val="en-US"/>
        </w:rPr>
        <w:t>Keep Motueka Beautiful received money to aid the restoration of the historic Motueka wharf, while an application from Aorere Childcare and Education Charity Trust in Collingwood was successful to help develop an early childhood centre at Collingwood Area School.</w:t>
      </w:r>
    </w:p>
    <w:p w14:paraId="3C5783A0" w14:textId="77777777" w:rsidR="00782043" w:rsidRPr="00782043" w:rsidRDefault="00782043" w:rsidP="00782043">
      <w:pPr>
        <w:rPr>
          <w:lang w:val="en-US"/>
        </w:rPr>
      </w:pPr>
      <w:r w:rsidRPr="00782043">
        <w:rPr>
          <w:lang w:val="en-US"/>
        </w:rPr>
        <w:t>Keep an eye out in future Newsline issues as we profile some of the recipients of this year’s Community Grants funding round.</w:t>
      </w:r>
    </w:p>
    <w:p w14:paraId="04615743" w14:textId="4CF11CC8" w:rsidR="00782043" w:rsidRPr="00782043" w:rsidRDefault="00782043" w:rsidP="00782043">
      <w:pPr>
        <w:rPr>
          <w:lang w:val="en-US"/>
        </w:rPr>
      </w:pPr>
      <w:r w:rsidRPr="00782043">
        <w:rPr>
          <w:lang w:val="en-US"/>
        </w:rPr>
        <w:t>You can see a full list of the successful groups on our website tasman.govt.nz/grants.</w:t>
      </w:r>
    </w:p>
    <w:p w14:paraId="623C578E" w14:textId="77777777" w:rsidR="00782043" w:rsidRPr="00782043" w:rsidRDefault="00782043" w:rsidP="00782043">
      <w:pPr>
        <w:pStyle w:val="Heading1"/>
        <w:rPr>
          <w:lang w:val="en-US"/>
        </w:rPr>
      </w:pPr>
      <w:r w:rsidRPr="00782043">
        <w:rPr>
          <w:lang w:val="en-US"/>
        </w:rPr>
        <w:t>Paint pollutes Poutama</w:t>
      </w:r>
    </w:p>
    <w:p w14:paraId="3FF7D06E" w14:textId="77777777" w:rsidR="00782043" w:rsidRPr="00782043" w:rsidRDefault="00782043" w:rsidP="00782043">
      <w:pPr>
        <w:rPr>
          <w:lang w:val="en-US"/>
        </w:rPr>
      </w:pPr>
      <w:r w:rsidRPr="00782043">
        <w:rPr>
          <w:lang w:val="en-US"/>
        </w:rPr>
        <w:t xml:space="preserve">Please don’t put paint or </w:t>
      </w:r>
      <w:r w:rsidRPr="00782043">
        <w:rPr>
          <w:lang w:val="en-US"/>
        </w:rPr>
        <w:br/>
        <w:t>other chemicals down your outside drains!</w:t>
      </w:r>
    </w:p>
    <w:p w14:paraId="2103F0BE" w14:textId="77777777" w:rsidR="00782043" w:rsidRPr="00782043" w:rsidRDefault="00782043" w:rsidP="00782043">
      <w:pPr>
        <w:rPr>
          <w:lang w:val="en-US"/>
        </w:rPr>
      </w:pPr>
      <w:r w:rsidRPr="00782043">
        <w:rPr>
          <w:lang w:val="en-US"/>
        </w:rPr>
        <w:t>On Saturday 21 September, we had numerous calls from the community about a white paint-like discharge flowing into Poutama Creek in Berryfields in Richmond. We want to thank everyone who called this discharge in to us.</w:t>
      </w:r>
    </w:p>
    <w:p w14:paraId="2F376844" w14:textId="77777777" w:rsidR="00782043" w:rsidRPr="00782043" w:rsidRDefault="00782043" w:rsidP="00782043">
      <w:pPr>
        <w:rPr>
          <w:lang w:val="en-US"/>
        </w:rPr>
      </w:pPr>
      <w:r w:rsidRPr="00782043">
        <w:rPr>
          <w:lang w:val="en-US"/>
        </w:rPr>
        <w:t>Our environmental compliance team were called to investigate straight away. Their job is to track down the source of the contamination, so we can try and stop this from happening.</w:t>
      </w:r>
    </w:p>
    <w:p w14:paraId="7BA7B7DD" w14:textId="77777777" w:rsidR="00782043" w:rsidRPr="00782043" w:rsidRDefault="00782043" w:rsidP="00782043">
      <w:pPr>
        <w:rPr>
          <w:lang w:val="en-US"/>
        </w:rPr>
      </w:pPr>
      <w:r w:rsidRPr="00782043">
        <w:rPr>
          <w:lang w:val="en-US"/>
        </w:rPr>
        <w:t>This time, unfortunately as the flow had stopped by the time the team arrived, they were unable to find the source of the discharge. They have however narrowed down the area where it originated to the stormwater catchment area of 23</w:t>
      </w:r>
      <w:r w:rsidRPr="00782043">
        <w:rPr>
          <w:rFonts w:ascii="Arial" w:hAnsi="Arial" w:cs="Arial"/>
          <w:lang w:val="en-US"/>
        </w:rPr>
        <w:t> </w:t>
      </w:r>
      <w:r w:rsidRPr="00782043">
        <w:rPr>
          <w:rFonts w:ascii="Aptos" w:hAnsi="Aptos" w:cs="Aptos"/>
          <w:lang w:val="en-US"/>
        </w:rPr>
        <w:t>–</w:t>
      </w:r>
      <w:r w:rsidRPr="00782043">
        <w:rPr>
          <w:rFonts w:ascii="Arial" w:hAnsi="Arial" w:cs="Arial"/>
          <w:lang w:val="en-US"/>
        </w:rPr>
        <w:t> </w:t>
      </w:r>
      <w:r w:rsidRPr="00782043">
        <w:rPr>
          <w:lang w:val="en-US"/>
        </w:rPr>
        <w:t>41 Oakdale Grove, 19</w:t>
      </w:r>
      <w:r w:rsidRPr="00782043">
        <w:rPr>
          <w:rFonts w:ascii="Arial" w:hAnsi="Arial" w:cs="Arial"/>
          <w:lang w:val="en-US"/>
        </w:rPr>
        <w:t> </w:t>
      </w:r>
      <w:r w:rsidRPr="00782043">
        <w:rPr>
          <w:rFonts w:ascii="Aptos" w:hAnsi="Aptos" w:cs="Aptos"/>
          <w:lang w:val="en-US"/>
        </w:rPr>
        <w:t>–</w:t>
      </w:r>
      <w:r w:rsidRPr="00782043">
        <w:rPr>
          <w:rFonts w:ascii="Arial" w:hAnsi="Arial" w:cs="Arial"/>
          <w:lang w:val="en-US"/>
        </w:rPr>
        <w:t> </w:t>
      </w:r>
      <w:r w:rsidRPr="00782043">
        <w:rPr>
          <w:lang w:val="en-US"/>
        </w:rPr>
        <w:t>43 Camberley Road, Bedfont Street down to Fairmile Road, Chertsey Road down to Fairmile Road, and Drayton Street down to Upton Lane.</w:t>
      </w:r>
    </w:p>
    <w:p w14:paraId="6C459E35" w14:textId="77777777" w:rsidR="00782043" w:rsidRPr="00782043" w:rsidRDefault="00782043" w:rsidP="00782043">
      <w:pPr>
        <w:rPr>
          <w:lang w:val="en-US"/>
        </w:rPr>
      </w:pPr>
      <w:r w:rsidRPr="00782043">
        <w:rPr>
          <w:lang w:val="en-US"/>
        </w:rPr>
        <w:lastRenderedPageBreak/>
        <w:t>If you know someone in this area who was painting on this date, please let us know, or at least let them know that they shouldn’t put paint down their outside drains as it pollutes our waterways.</w:t>
      </w:r>
    </w:p>
    <w:p w14:paraId="45D33A16" w14:textId="77777777" w:rsidR="00782043" w:rsidRPr="00782043" w:rsidRDefault="00782043" w:rsidP="00782043">
      <w:pPr>
        <w:rPr>
          <w:lang w:val="en-US"/>
        </w:rPr>
      </w:pPr>
      <w:r w:rsidRPr="00782043">
        <w:rPr>
          <w:lang w:val="en-US"/>
        </w:rPr>
        <w:t>Our streams are home to hundreds of creatures living in a diverse range of ecosystems. Contaminants like paint, detergent, household pesticides and garden sprays can poison fish, eels and in some instances dogs that have contact with our waterways.</w:t>
      </w:r>
    </w:p>
    <w:p w14:paraId="536827F2" w14:textId="77777777" w:rsidR="00782043" w:rsidRPr="00782043" w:rsidRDefault="00782043" w:rsidP="00782043">
      <w:pPr>
        <w:rPr>
          <w:lang w:val="en-US"/>
        </w:rPr>
      </w:pPr>
      <w:r w:rsidRPr="00782043">
        <w:rPr>
          <w:lang w:val="en-US"/>
        </w:rPr>
        <w:t>Outside drains capturing water from roofs and concrete flow to our waterways, estuaries and beaches and should only have clean water entering them.</w:t>
      </w:r>
    </w:p>
    <w:p w14:paraId="5DD15377" w14:textId="77777777" w:rsidR="00782043" w:rsidRPr="00782043" w:rsidRDefault="00782043" w:rsidP="00782043">
      <w:pPr>
        <w:rPr>
          <w:lang w:val="en-US"/>
        </w:rPr>
      </w:pPr>
      <w:r w:rsidRPr="00782043">
        <w:rPr>
          <w:lang w:val="en-US"/>
        </w:rPr>
        <w:t>Any water containing paint needs to be disposed of onto grass or well diluted and tipped into the sewage system via your laundry or the toilet. Inside drains flow to the sewage system.</w:t>
      </w:r>
    </w:p>
    <w:p w14:paraId="7A02497B" w14:textId="427BF34B" w:rsidR="00782043" w:rsidRPr="00782043" w:rsidRDefault="00782043" w:rsidP="00782043">
      <w:r w:rsidRPr="00782043">
        <w:rPr>
          <w:lang w:val="en-US"/>
        </w:rPr>
        <w:t>If you see anything like this in future, please call it in to us straight away on 03 543 8400 so we can send our environmental compliance team out to investigate it immediately. The quicker we know about these things, the faster we can react, and the higher the chances are that we catch the person responsible.</w:t>
      </w:r>
    </w:p>
    <w:p w14:paraId="3EF31037" w14:textId="77777777" w:rsidR="00782043" w:rsidRPr="00782043" w:rsidRDefault="00782043" w:rsidP="00782043">
      <w:pPr>
        <w:pStyle w:val="Heading1"/>
        <w:rPr>
          <w:lang w:val="en-US"/>
        </w:rPr>
      </w:pPr>
      <w:r w:rsidRPr="00782043">
        <w:rPr>
          <w:lang w:val="en-US"/>
        </w:rPr>
        <w:t>Regional Pest Management Plan receives Tasman tick of approval</w:t>
      </w:r>
    </w:p>
    <w:p w14:paraId="0DC1DA1C" w14:textId="559B96B2" w:rsidR="00782043" w:rsidRPr="00782043" w:rsidRDefault="00782043" w:rsidP="00782043">
      <w:pPr>
        <w:rPr>
          <w:lang w:val="en-US"/>
        </w:rPr>
      </w:pPr>
      <w:r w:rsidRPr="00782043">
        <w:rPr>
          <w:lang w:val="en-US"/>
        </w:rPr>
        <w:t>Our partial review of the Tasman-Nelson Regional Pest Management Plan 2019</w:t>
      </w:r>
      <w:r w:rsidRPr="00782043">
        <w:rPr>
          <w:rFonts w:ascii="Arial" w:hAnsi="Arial" w:cs="Arial"/>
          <w:lang w:val="en-US"/>
        </w:rPr>
        <w:t> </w:t>
      </w:r>
      <w:r w:rsidRPr="00782043">
        <w:rPr>
          <w:rFonts w:ascii="Aptos" w:hAnsi="Aptos" w:cs="Aptos"/>
          <w:lang w:val="en-US"/>
        </w:rPr>
        <w:t>–</w:t>
      </w:r>
      <w:r w:rsidRPr="00782043">
        <w:rPr>
          <w:rFonts w:ascii="Arial" w:hAnsi="Arial" w:cs="Arial"/>
          <w:lang w:val="en-US"/>
        </w:rPr>
        <w:t> </w:t>
      </w:r>
      <w:r w:rsidRPr="00782043">
        <w:rPr>
          <w:lang w:val="en-US"/>
        </w:rPr>
        <w:t>2029 is almost formalised, with Tasman Councillors adopting the recommendations of the amended plan at the Full Council meeting on 12 September.</w:t>
      </w:r>
    </w:p>
    <w:p w14:paraId="60D92CA0" w14:textId="3B0F50CD" w:rsidR="00782043" w:rsidRPr="00782043" w:rsidRDefault="00782043" w:rsidP="00782043">
      <w:pPr>
        <w:rPr>
          <w:lang w:val="en-US"/>
        </w:rPr>
      </w:pPr>
      <w:r w:rsidRPr="00782043">
        <w:rPr>
          <w:lang w:val="en-US"/>
        </w:rPr>
        <w:t>The formal adoption is still subject to agreement by Nelson City Council this month, after which we will prepare and release the updated document to the public.</w:t>
      </w:r>
    </w:p>
    <w:p w14:paraId="0691E8C5" w14:textId="77777777" w:rsidR="00782043" w:rsidRPr="00782043" w:rsidRDefault="00782043" w:rsidP="00782043">
      <w:pPr>
        <w:rPr>
          <w:lang w:val="en-US"/>
        </w:rPr>
      </w:pPr>
      <w:r w:rsidRPr="00782043">
        <w:rPr>
          <w:lang w:val="en-US"/>
        </w:rPr>
        <w:t>There are many organisms currently in the Tasman Nelson region, or which could potentially establish in the region, that are considered undesirable or a nuisance.</w:t>
      </w:r>
    </w:p>
    <w:p w14:paraId="269B7D99" w14:textId="77777777" w:rsidR="00782043" w:rsidRPr="00782043" w:rsidRDefault="00782043" w:rsidP="00782043">
      <w:pPr>
        <w:rPr>
          <w:lang w:val="en-US"/>
        </w:rPr>
      </w:pPr>
      <w:r w:rsidRPr="00782043">
        <w:rPr>
          <w:lang w:val="en-US"/>
        </w:rPr>
        <w:t xml:space="preserve">The purpose of the Plan is to provide a framework for efficient and effective management or eradication of specified organisms in the region to: </w:t>
      </w:r>
    </w:p>
    <w:p w14:paraId="362E1A9E" w14:textId="77777777" w:rsidR="00782043" w:rsidRPr="00782043" w:rsidRDefault="00782043" w:rsidP="00782043">
      <w:pPr>
        <w:rPr>
          <w:lang w:val="en-US"/>
        </w:rPr>
      </w:pPr>
      <w:r w:rsidRPr="00782043">
        <w:rPr>
          <w:lang w:val="en-US"/>
        </w:rPr>
        <w:t>minimise the adverse or unintended effects associated with those organisms</w:t>
      </w:r>
    </w:p>
    <w:p w14:paraId="21BFF68B" w14:textId="77777777" w:rsidR="00782043" w:rsidRPr="00782043" w:rsidRDefault="00782043" w:rsidP="00782043">
      <w:pPr>
        <w:rPr>
          <w:lang w:val="en-US"/>
        </w:rPr>
      </w:pPr>
      <w:r w:rsidRPr="00782043">
        <w:rPr>
          <w:lang w:val="en-US"/>
        </w:rPr>
        <w:t>maximise the effectiveness of individual pest management action through a regionally co-ordinated approach.</w:t>
      </w:r>
    </w:p>
    <w:p w14:paraId="5C61EF7C" w14:textId="77777777" w:rsidR="00782043" w:rsidRPr="00782043" w:rsidRDefault="00782043" w:rsidP="00782043">
      <w:pPr>
        <w:rPr>
          <w:lang w:val="en-US"/>
        </w:rPr>
      </w:pPr>
      <w:r w:rsidRPr="00782043">
        <w:rPr>
          <w:lang w:val="en-US"/>
        </w:rPr>
        <w:t>In 2023, a regional pest management joint committee of Nelson City and Tasman District Councils carried out a partial review of the Plan.</w:t>
      </w:r>
    </w:p>
    <w:p w14:paraId="342D62B5" w14:textId="77777777" w:rsidR="00782043" w:rsidRPr="00782043" w:rsidRDefault="00782043" w:rsidP="00782043">
      <w:pPr>
        <w:rPr>
          <w:lang w:val="en-US"/>
        </w:rPr>
      </w:pPr>
      <w:r w:rsidRPr="00782043">
        <w:rPr>
          <w:lang w:val="en-US"/>
        </w:rPr>
        <w:t>The partial review considered specific changes relating to the management of blue passion flower, boneseed, Vietnamese parsley, moth plant, pampas grass, sabella, water celery, pest conifer, and feral/stray cats.</w:t>
      </w:r>
    </w:p>
    <w:p w14:paraId="4C307A7E" w14:textId="77777777" w:rsidR="00782043" w:rsidRPr="00782043" w:rsidRDefault="00782043" w:rsidP="00782043">
      <w:pPr>
        <w:rPr>
          <w:lang w:val="en-US"/>
        </w:rPr>
      </w:pPr>
      <w:r w:rsidRPr="00782043">
        <w:rPr>
          <w:lang w:val="en-US"/>
        </w:rPr>
        <w:t>Following early consultation with stakeholder groups, the proposed changes went out for public consultation in February 2024.</w:t>
      </w:r>
    </w:p>
    <w:p w14:paraId="7AD80B36" w14:textId="77777777" w:rsidR="00782043" w:rsidRPr="00782043" w:rsidRDefault="00782043" w:rsidP="00782043">
      <w:pPr>
        <w:rPr>
          <w:lang w:val="en-US"/>
        </w:rPr>
      </w:pPr>
      <w:r w:rsidRPr="00782043">
        <w:rPr>
          <w:lang w:val="en-US"/>
        </w:rPr>
        <w:lastRenderedPageBreak/>
        <w:t>Thanks so much to everyone who submitted feedback on what they thought was important – we received more than 100 individual submissions on a range of topics, with 12 speaking to their submissions at the hearings in May.</w:t>
      </w:r>
    </w:p>
    <w:p w14:paraId="787F2BCD" w14:textId="4D3315D8" w:rsidR="00782043" w:rsidRPr="00782043" w:rsidRDefault="00782043" w:rsidP="00782043">
      <w:r w:rsidRPr="00782043">
        <w:rPr>
          <w:lang w:val="en-US"/>
        </w:rPr>
        <w:t>In July, a Joint Committee deliberated and agreed on the recommendations to put up for adoption by the respective Councils.</w:t>
      </w:r>
    </w:p>
    <w:p w14:paraId="5714B66F" w14:textId="77777777" w:rsidR="00782043" w:rsidRPr="00782043" w:rsidRDefault="00782043" w:rsidP="00782043">
      <w:pPr>
        <w:pStyle w:val="Heading1"/>
        <w:rPr>
          <w:lang w:val="en-US"/>
        </w:rPr>
      </w:pPr>
      <w:r w:rsidRPr="00782043">
        <w:rPr>
          <w:lang w:val="en-US"/>
        </w:rPr>
        <w:t>A wonderful view and fitting memorial</w:t>
      </w:r>
    </w:p>
    <w:p w14:paraId="50A79DFC" w14:textId="77777777" w:rsidR="00782043" w:rsidRPr="00782043" w:rsidRDefault="00782043" w:rsidP="00782043">
      <w:pPr>
        <w:rPr>
          <w:lang w:val="en-US"/>
        </w:rPr>
      </w:pPr>
      <w:r w:rsidRPr="00782043">
        <w:rPr>
          <w:lang w:val="en-US"/>
        </w:rPr>
        <w:t>A Richmond family has provided a place for a break while walking in the foothills and a memorial to a much-loved father and community member.</w:t>
      </w:r>
    </w:p>
    <w:p w14:paraId="4964A855" w14:textId="77777777" w:rsidR="00782043" w:rsidRPr="00782043" w:rsidRDefault="00782043" w:rsidP="00782043">
      <w:pPr>
        <w:rPr>
          <w:lang w:val="en-US"/>
        </w:rPr>
      </w:pPr>
      <w:r w:rsidRPr="00782043">
        <w:rPr>
          <w:lang w:val="en-US"/>
        </w:rPr>
        <w:t>Earlier this year, the McKitrick family approached us asking if they could work with us to install a seat in the Richmond foothills in memory of a man who became a well-known figure in our community.</w:t>
      </w:r>
    </w:p>
    <w:p w14:paraId="359AB246" w14:textId="77777777" w:rsidR="00782043" w:rsidRPr="00782043" w:rsidRDefault="00782043" w:rsidP="00782043">
      <w:pPr>
        <w:rPr>
          <w:lang w:val="en-US"/>
        </w:rPr>
      </w:pPr>
      <w:r w:rsidRPr="00782043">
        <w:rPr>
          <w:lang w:val="en-US"/>
        </w:rPr>
        <w:t>Ian McKitrick was a police officer for 37 years and served more than three decades in the Nelson District and in that time was awarded with several medals.</w:t>
      </w:r>
    </w:p>
    <w:p w14:paraId="0AB608C4" w14:textId="77777777" w:rsidR="00782043" w:rsidRPr="00782043" w:rsidRDefault="00782043" w:rsidP="00782043">
      <w:pPr>
        <w:rPr>
          <w:lang w:val="en-US"/>
        </w:rPr>
      </w:pPr>
      <w:r w:rsidRPr="00782043">
        <w:rPr>
          <w:lang w:val="en-US"/>
        </w:rPr>
        <w:t>He was involved in many community initiatives to help keep the community safe with a strong focus on keeping children safe and teaching a safety programme in dozens of schools.</w:t>
      </w:r>
    </w:p>
    <w:p w14:paraId="047AF8CF" w14:textId="77777777" w:rsidR="00782043" w:rsidRPr="00782043" w:rsidRDefault="00782043" w:rsidP="00782043">
      <w:pPr>
        <w:rPr>
          <w:lang w:val="en-US"/>
        </w:rPr>
      </w:pPr>
      <w:r w:rsidRPr="00782043">
        <w:rPr>
          <w:lang w:val="en-US"/>
        </w:rPr>
        <w:t xml:space="preserve">Ian died late last year, and his family decided they’d like to remember him with a special seat installed up the hill from the family home, in a place he loved to walk. </w:t>
      </w:r>
    </w:p>
    <w:p w14:paraId="7CA7DA1D" w14:textId="77777777" w:rsidR="00782043" w:rsidRPr="00782043" w:rsidRDefault="00782043" w:rsidP="00782043">
      <w:pPr>
        <w:rPr>
          <w:lang w:val="en-US"/>
        </w:rPr>
      </w:pPr>
      <w:r w:rsidRPr="00782043">
        <w:rPr>
          <w:lang w:val="en-US"/>
        </w:rPr>
        <w:t>They bought a seat and had a plaque created, then worked with our reserves team to have it installed up Kingsland Forest Park overlooking Richmond and Tasman Bay.</w:t>
      </w:r>
    </w:p>
    <w:p w14:paraId="374F8B80" w14:textId="52EB4306" w:rsidR="00782043" w:rsidRPr="00782043" w:rsidRDefault="00782043" w:rsidP="00782043">
      <w:r w:rsidRPr="00782043">
        <w:rPr>
          <w:lang w:val="en-US"/>
        </w:rPr>
        <w:t>It was a win-win – the family helped to provide another urban feature for the community, and created a beautiful place to remember Ian.</w:t>
      </w:r>
    </w:p>
    <w:p w14:paraId="24814C64" w14:textId="77777777" w:rsidR="00782043" w:rsidRPr="00782043" w:rsidRDefault="00782043" w:rsidP="00782043">
      <w:pPr>
        <w:pStyle w:val="Heading1"/>
        <w:rPr>
          <w:lang w:val="en-US"/>
        </w:rPr>
      </w:pPr>
      <w:r w:rsidRPr="00782043">
        <w:rPr>
          <w:lang w:val="en-US"/>
        </w:rPr>
        <w:t>Reserve reclaimed by community</w:t>
      </w:r>
    </w:p>
    <w:p w14:paraId="0F5C58FF" w14:textId="77777777" w:rsidR="00782043" w:rsidRPr="00782043" w:rsidRDefault="00782043" w:rsidP="00782043">
      <w:pPr>
        <w:rPr>
          <w:lang w:val="en-US"/>
        </w:rPr>
      </w:pPr>
      <w:r w:rsidRPr="00782043">
        <w:rPr>
          <w:lang w:val="en-US"/>
        </w:rPr>
        <w:t>We are not going to be beaten by a bunch of mindless hoons, so we’ve taken back what is rightfully owned by our community.</w:t>
      </w:r>
    </w:p>
    <w:p w14:paraId="64CED8BF" w14:textId="77777777" w:rsidR="00782043" w:rsidRPr="00782043" w:rsidRDefault="00782043" w:rsidP="00782043">
      <w:pPr>
        <w:rPr>
          <w:lang w:val="en-US"/>
        </w:rPr>
      </w:pPr>
      <w:r w:rsidRPr="00782043">
        <w:rPr>
          <w:lang w:val="en-US"/>
        </w:rPr>
        <w:t>During the past 18 months, there has been a growing problem of reckless motor vehicle drivers tearing up the turf at Appleby Reserve, next to the Appleby River.</w:t>
      </w:r>
    </w:p>
    <w:p w14:paraId="6E5DF45F" w14:textId="77777777" w:rsidR="00782043" w:rsidRPr="00782043" w:rsidRDefault="00782043" w:rsidP="00782043">
      <w:pPr>
        <w:rPr>
          <w:lang w:val="en-US"/>
        </w:rPr>
      </w:pPr>
      <w:r w:rsidRPr="00782043">
        <w:rPr>
          <w:lang w:val="en-US"/>
        </w:rPr>
        <w:t>Some of the alleged offenders have been caught and are now being dealt with through the legal system.</w:t>
      </w:r>
    </w:p>
    <w:p w14:paraId="2574CA50" w14:textId="77777777" w:rsidR="00782043" w:rsidRPr="00782043" w:rsidRDefault="00782043" w:rsidP="00782043">
      <w:pPr>
        <w:rPr>
          <w:lang w:val="en-US"/>
        </w:rPr>
      </w:pPr>
      <w:r w:rsidRPr="00782043">
        <w:rPr>
          <w:lang w:val="en-US"/>
        </w:rPr>
        <w:t>However, the cost of dealing with the problems means we’ve had to reduce spending in other areas and even rethink some other community projects and reserve improvements.</w:t>
      </w:r>
    </w:p>
    <w:p w14:paraId="0C8224D3" w14:textId="77777777" w:rsidR="00782043" w:rsidRPr="00782043" w:rsidRDefault="00782043" w:rsidP="00782043">
      <w:pPr>
        <w:rPr>
          <w:lang w:val="en-US"/>
        </w:rPr>
      </w:pPr>
      <w:r w:rsidRPr="00782043">
        <w:rPr>
          <w:lang w:val="en-US"/>
        </w:rPr>
        <w:t>Now we’re striking back. We’re not going to take this mindless vandalism anymore. We’ve improved the area and shut out the troublemakers.</w:t>
      </w:r>
    </w:p>
    <w:p w14:paraId="273D5F7C" w14:textId="77CB6A3F" w:rsidR="00782043" w:rsidRPr="00782043" w:rsidRDefault="00782043" w:rsidP="00782043">
      <w:r w:rsidRPr="00782043">
        <w:rPr>
          <w:lang w:val="en-US"/>
        </w:rPr>
        <w:t>We’ve installed new bollards, strung high-strength steel cables, re-laid grass, and with the help of Appleby School, planted dozens of shrubs to enhance the once torn-up reserve. Hopefully, the improvements will once again make this a pleasant and enjoyable space for everyone.</w:t>
      </w:r>
    </w:p>
    <w:p w14:paraId="36EC11A6" w14:textId="77777777" w:rsidR="00782043" w:rsidRPr="00782043" w:rsidRDefault="00782043" w:rsidP="00782043">
      <w:pPr>
        <w:pStyle w:val="Heading1"/>
        <w:rPr>
          <w:lang w:val="en-US"/>
        </w:rPr>
      </w:pPr>
      <w:r w:rsidRPr="00782043">
        <w:rPr>
          <w:lang w:val="en-US"/>
        </w:rPr>
        <w:lastRenderedPageBreak/>
        <w:t>Protecting the springs from fire</w:t>
      </w:r>
    </w:p>
    <w:p w14:paraId="196DF096" w14:textId="77777777" w:rsidR="00782043" w:rsidRPr="00782043" w:rsidRDefault="00782043" w:rsidP="00782043">
      <w:pPr>
        <w:rPr>
          <w:lang w:val="en-US"/>
        </w:rPr>
      </w:pPr>
      <w:r w:rsidRPr="00782043">
        <w:rPr>
          <w:lang w:val="en-US"/>
        </w:rPr>
        <w:t>Te Waikoropupū Springs in Tākaka are a sacred taonga for Manawhenua ki Mohua. The springs and the surrounding bush area have been registered as a wāhi tapu/sacred site with Heritage New Zealand.</w:t>
      </w:r>
    </w:p>
    <w:p w14:paraId="29B377D2" w14:textId="77777777" w:rsidR="00782043" w:rsidRPr="00782043" w:rsidRDefault="00782043" w:rsidP="00782043">
      <w:pPr>
        <w:rPr>
          <w:lang w:val="en-US"/>
        </w:rPr>
      </w:pPr>
      <w:r w:rsidRPr="00782043">
        <w:rPr>
          <w:lang w:val="en-US"/>
        </w:rPr>
        <w:t>At the end of August, Fire and Emergency personnel, along with Mana Whenua, Department of Conservation, and Corrections, replaced highly flammable and unwanted plants along the road leading to the springs with 500 low-flammability natives.</w:t>
      </w:r>
    </w:p>
    <w:p w14:paraId="65087825" w14:textId="77777777" w:rsidR="00782043" w:rsidRPr="00782043" w:rsidRDefault="00782043" w:rsidP="00782043">
      <w:pPr>
        <w:rPr>
          <w:lang w:val="en-US"/>
        </w:rPr>
      </w:pPr>
      <w:r w:rsidRPr="00782043">
        <w:rPr>
          <w:lang w:val="en-US"/>
        </w:rPr>
        <w:t>This was because fire behaviour models predict an uncontrolled fire in the area would cause catastrophic damage.</w:t>
      </w:r>
    </w:p>
    <w:p w14:paraId="10F620E0" w14:textId="7DA8E1CC" w:rsidR="00782043" w:rsidRPr="00782043" w:rsidRDefault="00782043" w:rsidP="00782043">
      <w:pPr>
        <w:rPr>
          <w:lang w:val="en-US"/>
        </w:rPr>
      </w:pPr>
      <w:r w:rsidRPr="00782043">
        <w:rPr>
          <w:lang w:val="en-US"/>
        </w:rPr>
        <w:t>Low-flammability planting, education and early detection of fire will give volunteer fire crews a much better chance of successfully responding to any emergency.</w:t>
      </w:r>
    </w:p>
    <w:p w14:paraId="4D57E766" w14:textId="45663916" w:rsidR="00782043" w:rsidRPr="00782043" w:rsidRDefault="00782043" w:rsidP="00782043">
      <w:pPr>
        <w:rPr>
          <w:lang w:val="en-US"/>
        </w:rPr>
      </w:pPr>
      <w:r w:rsidRPr="00782043">
        <w:rPr>
          <w:lang w:val="en-US"/>
        </w:rPr>
        <w:t>Organisers are now looking for a community group to support this work in the future. They’re keen to hear from a community lead and willing helpers to complete roadside clearing and planting. If you can help, please contact darren.crawford@fireandemergency.nz for further information.</w:t>
      </w:r>
    </w:p>
    <w:p w14:paraId="71B0FD7A" w14:textId="1138A6DD" w:rsidR="00782043" w:rsidRPr="00782043" w:rsidRDefault="00782043" w:rsidP="00782043">
      <w:r w:rsidRPr="00782043">
        <w:rPr>
          <w:lang w:val="en-US"/>
        </w:rPr>
        <w:t>... And if you want to learn more about low-flammability planting and what you can do to protect your property, head to fireandemergency.nz/low-flammability-plants.</w:t>
      </w:r>
    </w:p>
    <w:p w14:paraId="393C4AA9" w14:textId="47859346" w:rsidR="00782043" w:rsidRPr="00782043" w:rsidRDefault="00782043" w:rsidP="00782043">
      <w:pPr>
        <w:pStyle w:val="Heading1"/>
        <w:rPr>
          <w:lang w:val="en-US"/>
        </w:rPr>
      </w:pPr>
      <w:r w:rsidRPr="00782043">
        <w:rPr>
          <w:lang w:val="en-US"/>
        </w:rPr>
        <w:t>Community Partnerships a portfolio of whanaungatanga</w:t>
      </w:r>
    </w:p>
    <w:p w14:paraId="59091AD9" w14:textId="77777777" w:rsidR="00782043" w:rsidRPr="00782043" w:rsidRDefault="00782043" w:rsidP="00782043">
      <w:pPr>
        <w:rPr>
          <w:lang w:val="en-US"/>
        </w:rPr>
      </w:pPr>
      <w:r w:rsidRPr="00782043">
        <w:rPr>
          <w:lang w:val="en-US"/>
        </w:rPr>
        <w:t>You’re likely to see many of our staff out and about across Tasman for a variety of reasons – all of which are doing their bit to keep our District going strong.</w:t>
      </w:r>
    </w:p>
    <w:p w14:paraId="4D57CE6C" w14:textId="77777777" w:rsidR="00782043" w:rsidRPr="00782043" w:rsidRDefault="00782043" w:rsidP="00782043">
      <w:pPr>
        <w:rPr>
          <w:lang w:val="en-US"/>
        </w:rPr>
      </w:pPr>
      <w:r w:rsidRPr="00782043">
        <w:rPr>
          <w:lang w:val="en-US"/>
        </w:rPr>
        <w:t>Our Community Partnerships team is one of the more visible teams that are out there, collaborating with community groups, schools and neighbourhoods to support projects, coordinate events and seminars, or provide grants, opportunities and advice.</w:t>
      </w:r>
    </w:p>
    <w:p w14:paraId="3C96EC09" w14:textId="77777777" w:rsidR="00782043" w:rsidRPr="00782043" w:rsidRDefault="00782043" w:rsidP="00782043">
      <w:pPr>
        <w:rPr>
          <w:lang w:val="en-US"/>
        </w:rPr>
      </w:pPr>
      <w:r w:rsidRPr="00782043">
        <w:rPr>
          <w:lang w:val="en-US"/>
        </w:rPr>
        <w:t xml:space="preserve">Whether it’s making new arrivals to our region feel welcome, engaging with our youth or extolling the benefits of composting through environmental education programmes, whanaungatanga/relationships and manaakitanga/caring are at the heart of what they do. </w:t>
      </w:r>
    </w:p>
    <w:p w14:paraId="04E9F734" w14:textId="77777777" w:rsidR="00782043" w:rsidRPr="00782043" w:rsidRDefault="00782043" w:rsidP="00782043">
      <w:pPr>
        <w:rPr>
          <w:lang w:val="en-US"/>
        </w:rPr>
      </w:pPr>
      <w:r w:rsidRPr="00782043">
        <w:rPr>
          <w:lang w:val="en-US"/>
        </w:rPr>
        <w:t>The team is committed to supporting projects that improve social infrastructure. This includes working alongside our Youth Councils and putting on exciting Youth Week events, the ever-popular Positive Ageing Expo, and projects such as the Chorus Cabinet Art programme.</w:t>
      </w:r>
    </w:p>
    <w:p w14:paraId="1EBD48E1" w14:textId="77777777" w:rsidR="00782043" w:rsidRPr="00782043" w:rsidRDefault="00782043" w:rsidP="00782043">
      <w:pPr>
        <w:rPr>
          <w:lang w:val="en-US"/>
        </w:rPr>
      </w:pPr>
      <w:r w:rsidRPr="00782043">
        <w:rPr>
          <w:lang w:val="en-US"/>
        </w:rPr>
        <w:t>This year’s Matariki celebration in Motueka was just one example of how well the team’s events are received.</w:t>
      </w:r>
    </w:p>
    <w:p w14:paraId="5EA1A20C" w14:textId="77777777" w:rsidR="00782043" w:rsidRPr="00782043" w:rsidRDefault="00782043" w:rsidP="00782043">
      <w:pPr>
        <w:rPr>
          <w:lang w:val="en-US"/>
        </w:rPr>
      </w:pPr>
      <w:r w:rsidRPr="00782043">
        <w:rPr>
          <w:lang w:val="en-US"/>
        </w:rPr>
        <w:t>We are proud of what we’ve achieved with our sustainability awareness efforts, from the outcomes of the EnviroSchools programme, our compost awareness workshops and the support of the Mohua Repair Café.</w:t>
      </w:r>
    </w:p>
    <w:p w14:paraId="79D29D0B" w14:textId="77777777" w:rsidR="00782043" w:rsidRPr="00782043" w:rsidRDefault="00782043" w:rsidP="00782043">
      <w:pPr>
        <w:rPr>
          <w:lang w:val="en-US"/>
        </w:rPr>
      </w:pPr>
      <w:r w:rsidRPr="00782043">
        <w:rPr>
          <w:lang w:val="en-US"/>
        </w:rPr>
        <w:t xml:space="preserve">The team administers grants specifically for youth leadership, to support young people growing their leadership skills. We also provide Community Grants, which help groups fund initiatives in the Tasman District. </w:t>
      </w:r>
    </w:p>
    <w:p w14:paraId="45E03EC8" w14:textId="1FDFA469" w:rsidR="00782043" w:rsidRPr="00782043" w:rsidRDefault="00782043" w:rsidP="00782043">
      <w:r w:rsidRPr="00782043">
        <w:rPr>
          <w:lang w:val="en-US"/>
        </w:rPr>
        <w:lastRenderedPageBreak/>
        <w:t xml:space="preserve">Thanks to funding from Immigration New Zealand, there has also been some great work carried out around our Welcoming Communities initiative to help newcomers feel at home in Tasman.  </w:t>
      </w:r>
    </w:p>
    <w:p w14:paraId="4F951CD7" w14:textId="77777777" w:rsidR="00782043" w:rsidRPr="00782043" w:rsidRDefault="00782043" w:rsidP="00782043">
      <w:pPr>
        <w:pStyle w:val="Heading1"/>
        <w:rPr>
          <w:lang w:val="en-US"/>
        </w:rPr>
      </w:pPr>
      <w:r w:rsidRPr="00782043">
        <w:rPr>
          <w:lang w:val="en-US"/>
        </w:rPr>
        <w:t xml:space="preserve">Small change for Audit and Risk Committee membership </w:t>
      </w:r>
    </w:p>
    <w:p w14:paraId="2680431E" w14:textId="77777777" w:rsidR="00782043" w:rsidRPr="00782043" w:rsidRDefault="00782043" w:rsidP="00782043">
      <w:pPr>
        <w:rPr>
          <w:lang w:val="en-US"/>
        </w:rPr>
      </w:pPr>
      <w:r w:rsidRPr="00782043">
        <w:rPr>
          <w:lang w:val="en-US"/>
        </w:rPr>
        <w:t>Our Audit and Risk Committee has been with the appointment of a new independent member as well as a new Chair.</w:t>
      </w:r>
    </w:p>
    <w:p w14:paraId="219B95AA" w14:textId="77777777" w:rsidR="00782043" w:rsidRPr="00782043" w:rsidRDefault="00782043" w:rsidP="00782043">
      <w:pPr>
        <w:rPr>
          <w:lang w:val="en-US"/>
        </w:rPr>
      </w:pPr>
      <w:r w:rsidRPr="00782043">
        <w:rPr>
          <w:lang w:val="en-US"/>
        </w:rPr>
        <w:t>With the departure of former Chair Graham Naylor having reached his maximum term, we are pleased to welcome Analisa Elstob into the role of independent member.</w:t>
      </w:r>
    </w:p>
    <w:p w14:paraId="68C96456" w14:textId="77777777" w:rsidR="00782043" w:rsidRPr="00782043" w:rsidRDefault="00782043" w:rsidP="00782043">
      <w:pPr>
        <w:rPr>
          <w:lang w:val="en-US"/>
        </w:rPr>
      </w:pPr>
      <w:r w:rsidRPr="00782043">
        <w:rPr>
          <w:lang w:val="en-US"/>
        </w:rPr>
        <w:t>Currently a Partner with Grant Thorton and the independent Chair of the Selwyn District Council Audit and Risk Committee, she brings strong risk management experience, including roles as Chief Risk Officer at Ngai Tahu and Head of Risk and Assurance at CERA and Otakaro.</w:t>
      </w:r>
    </w:p>
    <w:p w14:paraId="111B1F52" w14:textId="77777777" w:rsidR="00782043" w:rsidRPr="00782043" w:rsidRDefault="00782043" w:rsidP="00782043">
      <w:pPr>
        <w:rPr>
          <w:lang w:val="en-US"/>
        </w:rPr>
      </w:pPr>
      <w:r w:rsidRPr="00782043">
        <w:rPr>
          <w:lang w:val="en-US"/>
        </w:rPr>
        <w:t>Meanwhile, Graeme McGlinn will step into the Committee Chair role to replace Graham Naylor.</w:t>
      </w:r>
    </w:p>
    <w:p w14:paraId="588D4BBA" w14:textId="77777777" w:rsidR="00782043" w:rsidRPr="00782043" w:rsidRDefault="00782043" w:rsidP="00782043">
      <w:pPr>
        <w:rPr>
          <w:lang w:val="en-US"/>
        </w:rPr>
      </w:pPr>
      <w:r w:rsidRPr="00782043">
        <w:rPr>
          <w:lang w:val="en-US"/>
        </w:rPr>
        <w:t>Graeme has been offered the role for a three-year term, having been appointed to the Committee in 2021.</w:t>
      </w:r>
    </w:p>
    <w:p w14:paraId="3F9F0E97" w14:textId="77777777" w:rsidR="00782043" w:rsidRPr="00782043" w:rsidRDefault="00782043" w:rsidP="00782043">
      <w:pPr>
        <w:rPr>
          <w:lang w:val="en-US"/>
        </w:rPr>
      </w:pPr>
      <w:r w:rsidRPr="00782043">
        <w:rPr>
          <w:lang w:val="en-US"/>
        </w:rPr>
        <w:t>The purpose of the Audit and Risk Committee is to assist and advise the Council and Chief Executive in discharging their responsibilities for internal control systems and risk management.</w:t>
      </w:r>
    </w:p>
    <w:p w14:paraId="53FF7F89" w14:textId="77777777" w:rsidR="00782043" w:rsidRPr="00782043" w:rsidRDefault="00782043" w:rsidP="00782043">
      <w:pPr>
        <w:rPr>
          <w:lang w:val="en-US"/>
        </w:rPr>
      </w:pPr>
      <w:r w:rsidRPr="00782043">
        <w:rPr>
          <w:lang w:val="en-US"/>
        </w:rPr>
        <w:t>The focus is ensuring the Council has appropriate controls consistent with the public interest and overseeing good financial and cultural governance.</w:t>
      </w:r>
    </w:p>
    <w:p w14:paraId="0BCC8BF4" w14:textId="77777777" w:rsidR="00782043" w:rsidRPr="00782043" w:rsidRDefault="00782043" w:rsidP="00782043">
      <w:pPr>
        <w:rPr>
          <w:lang w:val="en-US"/>
        </w:rPr>
      </w:pPr>
      <w:r w:rsidRPr="00782043">
        <w:rPr>
          <w:lang w:val="en-US"/>
        </w:rPr>
        <w:t>The Terms of Reference for the Audit and Risk Committee specify four elected members appointed by the Council and up to two external members.</w:t>
      </w:r>
    </w:p>
    <w:p w14:paraId="4121D9AC" w14:textId="77777777" w:rsidR="00782043" w:rsidRPr="00782043" w:rsidRDefault="00782043" w:rsidP="00782043">
      <w:pPr>
        <w:rPr>
          <w:lang w:val="en-US"/>
        </w:rPr>
      </w:pPr>
      <w:r w:rsidRPr="00782043">
        <w:rPr>
          <w:lang w:val="en-US"/>
        </w:rPr>
        <w:t>Independent members provide objective and impartial advice, and as a result, help to test and challenge ideas, adding value to our governance activities.</w:t>
      </w:r>
    </w:p>
    <w:p w14:paraId="5D4C87F3" w14:textId="4AA860A5" w:rsidR="00782043" w:rsidRPr="00782043" w:rsidRDefault="00782043" w:rsidP="00782043">
      <w:r w:rsidRPr="00782043">
        <w:rPr>
          <w:lang w:val="en-US"/>
        </w:rPr>
        <w:t>Both Graeme and Analisa’s background, qualifications and experience will be an asset to their respective roles and will complement the strong combination of skills and knowledge at the table.</w:t>
      </w:r>
    </w:p>
    <w:p w14:paraId="5EB21BFA" w14:textId="77777777" w:rsidR="00782043" w:rsidRPr="00782043" w:rsidRDefault="00782043" w:rsidP="00782043">
      <w:pPr>
        <w:pStyle w:val="Heading1"/>
        <w:rPr>
          <w:lang w:val="en-US"/>
        </w:rPr>
      </w:pPr>
      <w:r w:rsidRPr="00782043">
        <w:rPr>
          <w:lang w:val="en-US"/>
        </w:rPr>
        <w:t>Beer goggles make you look funny</w:t>
      </w:r>
    </w:p>
    <w:p w14:paraId="71E82A26" w14:textId="77777777" w:rsidR="00782043" w:rsidRPr="00782043" w:rsidRDefault="00782043" w:rsidP="00782043">
      <w:pPr>
        <w:rPr>
          <w:lang w:val="en-US"/>
        </w:rPr>
      </w:pPr>
      <w:r w:rsidRPr="00782043">
        <w:rPr>
          <w:lang w:val="en-US"/>
        </w:rPr>
        <w:t>Our Road Safety Coordinator, Jeni Thornborough, hit the road last month and joined the Golden Bay Works Trust Whānau Day. Jeni took fun displays and activities, which packed some serious road safety messages.</w:t>
      </w:r>
    </w:p>
    <w:p w14:paraId="72A5D5F5" w14:textId="77777777" w:rsidR="00782043" w:rsidRPr="00782043" w:rsidRDefault="00782043" w:rsidP="00782043">
      <w:pPr>
        <w:rPr>
          <w:lang w:val="en-US"/>
        </w:rPr>
      </w:pPr>
      <w:r w:rsidRPr="00782043">
        <w:rPr>
          <w:lang w:val="en-US"/>
        </w:rPr>
        <w:t>Before putting the display together, she checked in with local police for key road safety messages and reminders needed in their patch. The two biggies were driving while distracted and drunk, so Jeni put together interactive activities to drive home those messages.</w:t>
      </w:r>
    </w:p>
    <w:p w14:paraId="5F0E1668" w14:textId="77777777" w:rsidR="00782043" w:rsidRPr="00782043" w:rsidRDefault="00782043" w:rsidP="00782043">
      <w:pPr>
        <w:rPr>
          <w:lang w:val="en-US"/>
        </w:rPr>
      </w:pPr>
      <w:r w:rsidRPr="00782043">
        <w:rPr>
          <w:lang w:val="en-US"/>
        </w:rPr>
        <w:t>The Impairment Goggles, or if you like “beer goggles”, simulate different levels of impairment when under the influence of alcohol. People tried to get a key in a padlock, representing a car door or ignition, and many discovered just how difficult that was.</w:t>
      </w:r>
    </w:p>
    <w:p w14:paraId="3A7E7E1B" w14:textId="77777777" w:rsidR="00782043" w:rsidRPr="00782043" w:rsidRDefault="00782043" w:rsidP="00782043">
      <w:pPr>
        <w:rPr>
          <w:lang w:val="en-US"/>
        </w:rPr>
      </w:pPr>
      <w:r w:rsidRPr="00782043">
        <w:rPr>
          <w:lang w:val="en-US"/>
        </w:rPr>
        <w:t>The road safety puzzle was popular with youngsters showing people doing right and wrong things, before picking a prize.</w:t>
      </w:r>
    </w:p>
    <w:p w14:paraId="21B8A1FC" w14:textId="77777777" w:rsidR="00782043" w:rsidRPr="00782043" w:rsidRDefault="00782043" w:rsidP="00782043">
      <w:pPr>
        <w:rPr>
          <w:lang w:val="en-US"/>
        </w:rPr>
      </w:pPr>
      <w:r w:rsidRPr="00782043">
        <w:rPr>
          <w:lang w:val="en-US"/>
        </w:rPr>
        <w:lastRenderedPageBreak/>
        <w:t>Jeni says teaching children that if they see an adult on their phone while driving – tell them to STOP, was a big message pushed. She says with many free children’s road safety activity books being picked up, she hoped these conversations would continue at home.</w:t>
      </w:r>
    </w:p>
    <w:p w14:paraId="432B01A9" w14:textId="77777777" w:rsidR="00782043" w:rsidRPr="00782043" w:rsidRDefault="00782043" w:rsidP="00782043">
      <w:pPr>
        <w:rPr>
          <w:lang w:val="en-US"/>
        </w:rPr>
      </w:pPr>
      <w:r w:rsidRPr="00782043">
        <w:rPr>
          <w:lang w:val="en-US"/>
        </w:rPr>
        <w:t xml:space="preserve">Throughout the day, Jeni and her helpers had more than 300 road safety conversations with the Golden Bay community around road safety. </w:t>
      </w:r>
    </w:p>
    <w:p w14:paraId="21FF06DA" w14:textId="41307758" w:rsidR="00782043" w:rsidRPr="00782043" w:rsidRDefault="00782043" w:rsidP="00782043">
      <w:r w:rsidRPr="00782043">
        <w:rPr>
          <w:lang w:val="en-US"/>
        </w:rPr>
        <w:t xml:space="preserve">She’ll be back at the Golden Bay A&amp;P Show in January with the Seatbelt Crash Simulator, but if you’d like Jeni to attend your event anywhere in Tasman, get in touch via email, </w:t>
      </w:r>
      <w:hyperlink r:id="rId5" w:history="1">
        <w:r w:rsidRPr="00782043">
          <w:rPr>
            <w:rStyle w:val="Hyperlink"/>
            <w:lang w:val="en-US"/>
          </w:rPr>
          <w:t>jeni.thornborough@tasman.govt.nz</w:t>
        </w:r>
      </w:hyperlink>
      <w:r w:rsidRPr="00782043">
        <w:rPr>
          <w:lang w:val="en-US"/>
        </w:rPr>
        <w:t>.</w:t>
      </w:r>
    </w:p>
    <w:p w14:paraId="2387B1C3" w14:textId="77777777" w:rsidR="00782043" w:rsidRPr="00782043" w:rsidRDefault="00782043" w:rsidP="00782043">
      <w:pPr>
        <w:pStyle w:val="Heading1"/>
        <w:rPr>
          <w:lang w:val="en-US"/>
        </w:rPr>
      </w:pPr>
      <w:r w:rsidRPr="00782043">
        <w:rPr>
          <w:lang w:val="en-US"/>
        </w:rPr>
        <w:t>Motueka Community Board</w:t>
      </w:r>
    </w:p>
    <w:p w14:paraId="27BB5CE9" w14:textId="77777777" w:rsidR="00782043" w:rsidRPr="00782043" w:rsidRDefault="00782043" w:rsidP="00782043">
      <w:pPr>
        <w:rPr>
          <w:lang w:val="en-US"/>
        </w:rPr>
      </w:pPr>
      <w:r w:rsidRPr="00782043">
        <w:rPr>
          <w:lang w:val="en-US"/>
        </w:rPr>
        <w:t xml:space="preserve">At our September Board meeting, we video-called Risaleaana “Risi” Pouri-Lane, local to Motueka, daughter of Kevin and Lealofi Pouri-Lane. </w:t>
      </w:r>
    </w:p>
    <w:p w14:paraId="59E80CAB" w14:textId="77777777" w:rsidR="00782043" w:rsidRPr="00782043" w:rsidRDefault="00782043" w:rsidP="00782043">
      <w:pPr>
        <w:rPr>
          <w:lang w:val="en-US"/>
        </w:rPr>
      </w:pPr>
      <w:r w:rsidRPr="00782043">
        <w:rPr>
          <w:lang w:val="en-US"/>
        </w:rPr>
        <w:t>Risi attended Tasman Bay Christian School and Motueka High School, she trained at the local judo club amid a myriad of other sports. The Board wished to acknowledge Risi for her efforts and achievements as a second-time Olympic gold medallist for NZ women’s rugby sevens.</w:t>
      </w:r>
    </w:p>
    <w:p w14:paraId="363AD48A" w14:textId="77777777" w:rsidR="00782043" w:rsidRPr="00782043" w:rsidRDefault="00782043" w:rsidP="00782043">
      <w:pPr>
        <w:rPr>
          <w:lang w:val="en-US"/>
        </w:rPr>
      </w:pPr>
      <w:r w:rsidRPr="00782043">
        <w:rPr>
          <w:lang w:val="en-US"/>
        </w:rPr>
        <w:t>The intention is for the Board to host a special acknowledgement with the Mayor when Risi is back home. However, given her training regime and upcoming tournaments, it is not certain when that will be, so this virtual interaction was an interim acknowledgement and warm wishes.</w:t>
      </w:r>
    </w:p>
    <w:p w14:paraId="09F87280" w14:textId="77777777" w:rsidR="00782043" w:rsidRPr="00782043" w:rsidRDefault="00782043" w:rsidP="00782043">
      <w:pPr>
        <w:rPr>
          <w:lang w:val="en-US"/>
        </w:rPr>
      </w:pPr>
      <w:r w:rsidRPr="00782043">
        <w:rPr>
          <w:lang w:val="en-US"/>
        </w:rPr>
        <w:t>A quick update on the Board’s community wellbeing solutions: Some of the ideas are gaining traction, such as youth work support, bringing others in to help leverage off what Motueka High School already has in place.</w:t>
      </w:r>
    </w:p>
    <w:p w14:paraId="1B4D4D1A" w14:textId="77777777" w:rsidR="00782043" w:rsidRPr="00782043" w:rsidRDefault="00782043" w:rsidP="00782043">
      <w:pPr>
        <w:rPr>
          <w:lang w:val="en-US"/>
        </w:rPr>
      </w:pPr>
      <w:r w:rsidRPr="00782043">
        <w:rPr>
          <w:lang w:val="en-US"/>
        </w:rPr>
        <w:t>Board members Terina Graham, Claire Hutt, Nick Hughes, and Councillor Trindi Walker hosted a community engagement event last Friday outside the Museum on High Street. This gave the community an opportunity to connect directly with the Board, learn what their role is, what they have achieved, and their intended efforts for the rest of the term.</w:t>
      </w:r>
    </w:p>
    <w:p w14:paraId="7F93A58C" w14:textId="77777777" w:rsidR="00782043" w:rsidRPr="00782043" w:rsidRDefault="00782043" w:rsidP="00782043">
      <w:pPr>
        <w:rPr>
          <w:lang w:val="en-US"/>
        </w:rPr>
      </w:pPr>
      <w:r w:rsidRPr="00782043">
        <w:rPr>
          <w:lang w:val="en-US"/>
        </w:rPr>
        <w:t>We also welcome feedback and ideas, especially regarding how as a community we can support those affected by homelessness, the housing crisis and youth engagement.</w:t>
      </w:r>
    </w:p>
    <w:p w14:paraId="5E42FA85" w14:textId="594870D3" w:rsidR="00782043" w:rsidRPr="00782043" w:rsidRDefault="00782043" w:rsidP="00782043">
      <w:pPr>
        <w:rPr>
          <w:lang w:val="en-US"/>
        </w:rPr>
      </w:pPr>
      <w:r w:rsidRPr="00782043">
        <w:rPr>
          <w:lang w:val="en-US"/>
        </w:rPr>
        <w:t>You are welcome to contact your Board Chair directly at terina.graham@tasman.govt.nz.</w:t>
      </w:r>
    </w:p>
    <w:p w14:paraId="303A5956" w14:textId="23895741" w:rsidR="00782043" w:rsidRPr="00782043" w:rsidRDefault="00782043" w:rsidP="00782043">
      <w:pPr>
        <w:pStyle w:val="Heading1"/>
      </w:pPr>
      <w:r w:rsidRPr="00782043">
        <w:t>What’s On in Tasman</w:t>
      </w:r>
    </w:p>
    <w:p w14:paraId="2E484A2D" w14:textId="77777777" w:rsidR="00782043" w:rsidRPr="00782043" w:rsidRDefault="00782043" w:rsidP="00782043">
      <w:pPr>
        <w:pStyle w:val="Heading3"/>
        <w:rPr>
          <w:lang w:val="en-US"/>
        </w:rPr>
      </w:pPr>
      <w:r w:rsidRPr="00782043">
        <w:rPr>
          <w:lang w:val="en-US"/>
        </w:rPr>
        <w:t>Wellby Talking Cafés</w:t>
      </w:r>
    </w:p>
    <w:p w14:paraId="26525FD0" w14:textId="77777777" w:rsidR="00782043" w:rsidRPr="00782043" w:rsidRDefault="00782043" w:rsidP="00782043">
      <w:pPr>
        <w:pStyle w:val="ListParagraph"/>
        <w:numPr>
          <w:ilvl w:val="0"/>
          <w:numId w:val="10"/>
        </w:numPr>
        <w:rPr>
          <w:lang w:val="en-US"/>
        </w:rPr>
      </w:pPr>
      <w:r w:rsidRPr="00782043">
        <w:rPr>
          <w:lang w:val="en-US"/>
        </w:rPr>
        <w:t>Tuesday 8 October, 10.00</w:t>
      </w:r>
      <w:r w:rsidRPr="00782043">
        <w:rPr>
          <w:rFonts w:ascii="Arial" w:hAnsi="Arial" w:cs="Arial"/>
          <w:lang w:val="en-US"/>
        </w:rPr>
        <w:t> </w:t>
      </w:r>
      <w:r w:rsidRPr="00782043">
        <w:rPr>
          <w:lang w:val="en-US"/>
        </w:rPr>
        <w:t>am</w:t>
      </w:r>
      <w:r w:rsidRPr="00782043">
        <w:rPr>
          <w:rFonts w:ascii="Arial" w:hAnsi="Arial" w:cs="Arial"/>
          <w:lang w:val="en-US"/>
        </w:rPr>
        <w:t> </w:t>
      </w:r>
      <w:r w:rsidRPr="00782043">
        <w:rPr>
          <w:rFonts w:ascii="Aptos" w:hAnsi="Aptos" w:cs="Aptos"/>
          <w:lang w:val="en-US"/>
        </w:rPr>
        <w:t>–</w:t>
      </w:r>
      <w:r w:rsidRPr="00782043">
        <w:rPr>
          <w:rFonts w:ascii="Arial" w:hAnsi="Arial" w:cs="Arial"/>
          <w:lang w:val="en-US"/>
        </w:rPr>
        <w:t> </w:t>
      </w:r>
      <w:r w:rsidRPr="00782043">
        <w:rPr>
          <w:lang w:val="en-US"/>
        </w:rPr>
        <w:t>11.30</w:t>
      </w:r>
      <w:r w:rsidRPr="00782043">
        <w:rPr>
          <w:rFonts w:ascii="Arial" w:hAnsi="Arial" w:cs="Arial"/>
          <w:lang w:val="en-US"/>
        </w:rPr>
        <w:t> </w:t>
      </w:r>
      <w:r w:rsidRPr="00782043">
        <w:rPr>
          <w:lang w:val="en-US"/>
        </w:rPr>
        <w:t>am, Tapawera Community Centre.</w:t>
      </w:r>
    </w:p>
    <w:p w14:paraId="413282A2" w14:textId="77777777" w:rsidR="00782043" w:rsidRPr="00782043" w:rsidRDefault="00782043" w:rsidP="00782043">
      <w:pPr>
        <w:pStyle w:val="ListParagraph"/>
        <w:numPr>
          <w:ilvl w:val="0"/>
          <w:numId w:val="10"/>
        </w:numPr>
        <w:rPr>
          <w:lang w:val="en-US"/>
        </w:rPr>
      </w:pPr>
      <w:r w:rsidRPr="00782043">
        <w:rPr>
          <w:lang w:val="en-US"/>
        </w:rPr>
        <w:t>Tuesday 8 October, 1.30</w:t>
      </w:r>
      <w:r w:rsidRPr="00782043">
        <w:rPr>
          <w:rFonts w:ascii="Arial" w:hAnsi="Arial" w:cs="Arial"/>
          <w:lang w:val="en-US"/>
        </w:rPr>
        <w:t> </w:t>
      </w:r>
      <w:r w:rsidRPr="00782043">
        <w:rPr>
          <w:lang w:val="en-US"/>
        </w:rPr>
        <w:t>pm</w:t>
      </w:r>
      <w:r w:rsidRPr="00782043">
        <w:rPr>
          <w:rFonts w:ascii="Arial" w:hAnsi="Arial" w:cs="Arial"/>
          <w:lang w:val="en-US"/>
        </w:rPr>
        <w:t> </w:t>
      </w:r>
      <w:r w:rsidRPr="00782043">
        <w:rPr>
          <w:rFonts w:ascii="Aptos" w:hAnsi="Aptos" w:cs="Aptos"/>
          <w:lang w:val="en-US"/>
        </w:rPr>
        <w:t>–</w:t>
      </w:r>
      <w:r w:rsidRPr="00782043">
        <w:rPr>
          <w:rFonts w:ascii="Arial" w:hAnsi="Arial" w:cs="Arial"/>
          <w:lang w:val="en-US"/>
        </w:rPr>
        <w:t> </w:t>
      </w:r>
      <w:r w:rsidRPr="00782043">
        <w:rPr>
          <w:lang w:val="en-US"/>
        </w:rPr>
        <w:t>3.00</w:t>
      </w:r>
      <w:r w:rsidRPr="00782043">
        <w:rPr>
          <w:rFonts w:ascii="Arial" w:hAnsi="Arial" w:cs="Arial"/>
          <w:lang w:val="en-US"/>
        </w:rPr>
        <w:t> </w:t>
      </w:r>
      <w:r w:rsidRPr="00782043">
        <w:rPr>
          <w:lang w:val="en-US"/>
        </w:rPr>
        <w:t>pm, Richmond Library.</w:t>
      </w:r>
    </w:p>
    <w:p w14:paraId="49CA530C" w14:textId="1ABE0E6E" w:rsidR="00782043" w:rsidRPr="00782043" w:rsidRDefault="00782043" w:rsidP="00782043">
      <w:pPr>
        <w:pStyle w:val="ListParagraph"/>
        <w:numPr>
          <w:ilvl w:val="0"/>
          <w:numId w:val="10"/>
        </w:numPr>
        <w:rPr>
          <w:lang w:val="en-US"/>
        </w:rPr>
      </w:pPr>
      <w:r w:rsidRPr="00782043">
        <w:rPr>
          <w:lang w:val="en-US"/>
        </w:rPr>
        <w:t>Wednesday 16 October, 10.00</w:t>
      </w:r>
      <w:r w:rsidRPr="00782043">
        <w:rPr>
          <w:rFonts w:ascii="Arial" w:hAnsi="Arial" w:cs="Arial"/>
          <w:lang w:val="en-US"/>
        </w:rPr>
        <w:t> </w:t>
      </w:r>
      <w:r w:rsidRPr="00782043">
        <w:rPr>
          <w:lang w:val="en-US"/>
        </w:rPr>
        <w:t>am</w:t>
      </w:r>
      <w:r w:rsidRPr="00782043">
        <w:rPr>
          <w:rFonts w:ascii="Arial" w:hAnsi="Arial" w:cs="Arial"/>
          <w:lang w:val="en-US"/>
        </w:rPr>
        <w:t> </w:t>
      </w:r>
      <w:r w:rsidRPr="00782043">
        <w:rPr>
          <w:rFonts w:ascii="Aptos" w:hAnsi="Aptos" w:cs="Aptos"/>
          <w:lang w:val="en-US"/>
        </w:rPr>
        <w:t>–</w:t>
      </w:r>
      <w:r w:rsidRPr="00782043">
        <w:rPr>
          <w:rFonts w:ascii="Arial" w:hAnsi="Arial" w:cs="Arial"/>
          <w:lang w:val="en-US"/>
        </w:rPr>
        <w:t> </w:t>
      </w:r>
      <w:r w:rsidRPr="00782043">
        <w:rPr>
          <w:lang w:val="en-US"/>
        </w:rPr>
        <w:t>11.30</w:t>
      </w:r>
      <w:r w:rsidRPr="00782043">
        <w:rPr>
          <w:rFonts w:ascii="Arial" w:hAnsi="Arial" w:cs="Arial"/>
          <w:lang w:val="en-US"/>
        </w:rPr>
        <w:t> </w:t>
      </w:r>
      <w:r w:rsidRPr="00782043">
        <w:rPr>
          <w:lang w:val="en-US"/>
        </w:rPr>
        <w:t>am, Motueka Library.</w:t>
      </w:r>
    </w:p>
    <w:p w14:paraId="71E0D729" w14:textId="77777777" w:rsidR="00782043" w:rsidRPr="00782043" w:rsidRDefault="00782043" w:rsidP="00782043">
      <w:pPr>
        <w:rPr>
          <w:lang w:val="en-US"/>
        </w:rPr>
      </w:pPr>
      <w:r w:rsidRPr="00782043">
        <w:rPr>
          <w:lang w:val="en-US"/>
        </w:rPr>
        <w:t>Come along for a relaxed cuppa to start your journey connecting with others who enjoy the same things. Pop in for a quick chat or stay for a longer conversation with friendly people. There is no need to register, just turn up on the day.</w:t>
      </w:r>
    </w:p>
    <w:p w14:paraId="59AB3DFF" w14:textId="77777777" w:rsidR="00782043" w:rsidRPr="00782043" w:rsidRDefault="00782043" w:rsidP="00782043">
      <w:pPr>
        <w:pStyle w:val="Heading3"/>
        <w:rPr>
          <w:lang w:val="en-US"/>
        </w:rPr>
      </w:pPr>
      <w:r w:rsidRPr="00782043">
        <w:rPr>
          <w:lang w:val="en-US"/>
        </w:rPr>
        <w:lastRenderedPageBreak/>
        <w:t>Stories from Mohua</w:t>
      </w:r>
    </w:p>
    <w:p w14:paraId="19765474" w14:textId="77777777" w:rsidR="00782043" w:rsidRPr="00782043" w:rsidRDefault="00782043" w:rsidP="00782043">
      <w:pPr>
        <w:rPr>
          <w:lang w:val="en-US"/>
        </w:rPr>
      </w:pPr>
      <w:r w:rsidRPr="00782043">
        <w:rPr>
          <w:lang w:val="en-US"/>
        </w:rPr>
        <w:t>Thursday 10 October, 1.00</w:t>
      </w:r>
      <w:r w:rsidRPr="00782043">
        <w:rPr>
          <w:rFonts w:ascii="Arial" w:hAnsi="Arial" w:cs="Arial"/>
          <w:lang w:val="en-US"/>
        </w:rPr>
        <w:t> </w:t>
      </w:r>
      <w:r w:rsidRPr="00782043">
        <w:rPr>
          <w:lang w:val="en-US"/>
        </w:rPr>
        <w:t>pm</w:t>
      </w:r>
      <w:r w:rsidRPr="00782043">
        <w:rPr>
          <w:rFonts w:ascii="Arial" w:hAnsi="Arial" w:cs="Arial"/>
          <w:lang w:val="en-US"/>
        </w:rPr>
        <w:t> </w:t>
      </w:r>
      <w:r w:rsidRPr="00782043">
        <w:rPr>
          <w:rFonts w:ascii="Aptos" w:hAnsi="Aptos" w:cs="Aptos"/>
          <w:lang w:val="en-US"/>
        </w:rPr>
        <w:t>–</w:t>
      </w:r>
      <w:r w:rsidRPr="00782043">
        <w:rPr>
          <w:rFonts w:ascii="Arial" w:hAnsi="Arial" w:cs="Arial"/>
          <w:lang w:val="en-US"/>
        </w:rPr>
        <w:t> </w:t>
      </w:r>
      <w:r w:rsidRPr="00782043">
        <w:rPr>
          <w:lang w:val="en-US"/>
        </w:rPr>
        <w:t>1.30</w:t>
      </w:r>
      <w:r w:rsidRPr="00782043">
        <w:rPr>
          <w:rFonts w:ascii="Arial" w:hAnsi="Arial" w:cs="Arial"/>
          <w:lang w:val="en-US"/>
        </w:rPr>
        <w:t> </w:t>
      </w:r>
      <w:r w:rsidRPr="00782043">
        <w:rPr>
          <w:lang w:val="en-US"/>
        </w:rPr>
        <w:t>pm, Golden Bay Museum.</w:t>
      </w:r>
    </w:p>
    <w:p w14:paraId="6B92A06F" w14:textId="77777777" w:rsidR="00782043" w:rsidRPr="00782043" w:rsidRDefault="00782043" w:rsidP="00782043">
      <w:pPr>
        <w:rPr>
          <w:lang w:val="en-US"/>
        </w:rPr>
      </w:pPr>
      <w:r w:rsidRPr="00782043">
        <w:rPr>
          <w:lang w:val="en-US"/>
        </w:rPr>
        <w:t>Come along to Tākaka Library’s children’s storytime at the Golden Bay Museum. Join in with pūrākau (stories), waiata (songs), puppetry, music and movement.</w:t>
      </w:r>
    </w:p>
    <w:p w14:paraId="7321A84D" w14:textId="77777777" w:rsidR="00782043" w:rsidRPr="00782043" w:rsidRDefault="00782043" w:rsidP="00782043">
      <w:pPr>
        <w:pStyle w:val="Heading3"/>
        <w:rPr>
          <w:lang w:val="en-US"/>
        </w:rPr>
      </w:pPr>
      <w:r w:rsidRPr="00782043">
        <w:rPr>
          <w:lang w:val="en-US"/>
        </w:rPr>
        <w:t>Shocktober: 3 Steps for Life</w:t>
      </w:r>
    </w:p>
    <w:p w14:paraId="6D42740D" w14:textId="4EB5515E" w:rsidR="00782043" w:rsidRPr="00782043" w:rsidRDefault="00782043" w:rsidP="00782043">
      <w:pPr>
        <w:pStyle w:val="ListParagraph"/>
        <w:numPr>
          <w:ilvl w:val="0"/>
          <w:numId w:val="9"/>
        </w:numPr>
        <w:rPr>
          <w:lang w:val="en-US"/>
        </w:rPr>
      </w:pPr>
      <w:r w:rsidRPr="00782043">
        <w:rPr>
          <w:lang w:val="en-US"/>
        </w:rPr>
        <w:t>Friday 11 October, 10.30</w:t>
      </w:r>
      <w:r w:rsidRPr="00782043">
        <w:rPr>
          <w:rFonts w:ascii="Arial" w:hAnsi="Arial" w:cs="Arial"/>
          <w:lang w:val="en-US"/>
        </w:rPr>
        <w:t> </w:t>
      </w:r>
      <w:r w:rsidRPr="00782043">
        <w:rPr>
          <w:lang w:val="en-US"/>
        </w:rPr>
        <w:t>am</w:t>
      </w:r>
      <w:r w:rsidRPr="00782043">
        <w:rPr>
          <w:rFonts w:ascii="Arial" w:hAnsi="Arial" w:cs="Arial"/>
          <w:lang w:val="en-US"/>
        </w:rPr>
        <w:t> </w:t>
      </w:r>
      <w:r w:rsidRPr="00782043">
        <w:rPr>
          <w:rFonts w:ascii="Aptos" w:hAnsi="Aptos" w:cs="Aptos"/>
          <w:lang w:val="en-US"/>
        </w:rPr>
        <w:t>–</w:t>
      </w:r>
      <w:r w:rsidRPr="00782043">
        <w:rPr>
          <w:rFonts w:ascii="Arial" w:hAnsi="Arial" w:cs="Arial"/>
          <w:lang w:val="en-US"/>
        </w:rPr>
        <w:t> </w:t>
      </w:r>
      <w:r w:rsidRPr="00782043">
        <w:rPr>
          <w:lang w:val="en-US"/>
        </w:rPr>
        <w:t>12.00</w:t>
      </w:r>
      <w:r w:rsidRPr="00782043">
        <w:rPr>
          <w:rFonts w:ascii="Arial" w:hAnsi="Arial" w:cs="Arial"/>
          <w:lang w:val="en-US"/>
        </w:rPr>
        <w:t> </w:t>
      </w:r>
      <w:r w:rsidRPr="00782043">
        <w:rPr>
          <w:lang w:val="en-US"/>
        </w:rPr>
        <w:t>pm, Motueka Library.</w:t>
      </w:r>
    </w:p>
    <w:p w14:paraId="296B0E16" w14:textId="77777777" w:rsidR="00782043" w:rsidRPr="00782043" w:rsidRDefault="00782043" w:rsidP="00782043">
      <w:pPr>
        <w:pStyle w:val="ListParagraph"/>
        <w:numPr>
          <w:ilvl w:val="0"/>
          <w:numId w:val="9"/>
        </w:numPr>
        <w:rPr>
          <w:lang w:val="en-US"/>
        </w:rPr>
      </w:pPr>
      <w:r w:rsidRPr="00782043">
        <w:rPr>
          <w:lang w:val="en-US"/>
        </w:rPr>
        <w:t>Wednesday 23 October, 10.30</w:t>
      </w:r>
      <w:r w:rsidRPr="00782043">
        <w:rPr>
          <w:rFonts w:ascii="Arial" w:hAnsi="Arial" w:cs="Arial"/>
          <w:lang w:val="en-US"/>
        </w:rPr>
        <w:t> </w:t>
      </w:r>
      <w:r w:rsidRPr="00782043">
        <w:rPr>
          <w:lang w:val="en-US"/>
        </w:rPr>
        <w:t>am</w:t>
      </w:r>
      <w:r w:rsidRPr="00782043">
        <w:rPr>
          <w:rFonts w:ascii="Arial" w:hAnsi="Arial" w:cs="Arial"/>
          <w:lang w:val="en-US"/>
        </w:rPr>
        <w:t> </w:t>
      </w:r>
      <w:r w:rsidRPr="00782043">
        <w:rPr>
          <w:rFonts w:ascii="Aptos" w:hAnsi="Aptos" w:cs="Aptos"/>
          <w:lang w:val="en-US"/>
        </w:rPr>
        <w:t>–</w:t>
      </w:r>
      <w:r w:rsidRPr="00782043">
        <w:rPr>
          <w:lang w:val="en-US"/>
        </w:rPr>
        <w:t xml:space="preserve"> 12.00</w:t>
      </w:r>
      <w:r w:rsidRPr="00782043">
        <w:rPr>
          <w:rFonts w:ascii="Arial" w:hAnsi="Arial" w:cs="Arial"/>
          <w:lang w:val="en-US"/>
        </w:rPr>
        <w:t> </w:t>
      </w:r>
      <w:r w:rsidRPr="00782043">
        <w:rPr>
          <w:lang w:val="en-US"/>
        </w:rPr>
        <w:t>pm, Richmond Library.</w:t>
      </w:r>
    </w:p>
    <w:p w14:paraId="0B08231C" w14:textId="77777777" w:rsidR="00782043" w:rsidRPr="00782043" w:rsidRDefault="00782043" w:rsidP="00782043">
      <w:pPr>
        <w:rPr>
          <w:lang w:val="en-US"/>
        </w:rPr>
      </w:pPr>
      <w:r w:rsidRPr="00782043">
        <w:rPr>
          <w:lang w:val="en-US"/>
        </w:rPr>
        <w:t>Hato Hone St John is running a free 45-minute training session followed by a Q&amp;A. The session is designed to give you the confidence to take action if someone suffers a cardiac arrest by calling 111, starting CPR and using an AED.</w:t>
      </w:r>
    </w:p>
    <w:p w14:paraId="523796BA" w14:textId="77777777" w:rsidR="00782043" w:rsidRPr="00782043" w:rsidRDefault="00782043" w:rsidP="00782043">
      <w:pPr>
        <w:pStyle w:val="Heading3"/>
        <w:rPr>
          <w:lang w:val="en-US"/>
        </w:rPr>
      </w:pPr>
      <w:r w:rsidRPr="00782043">
        <w:rPr>
          <w:lang w:val="en-US"/>
        </w:rPr>
        <w:t>Des Casey – author talk</w:t>
      </w:r>
    </w:p>
    <w:p w14:paraId="399E4832" w14:textId="77777777" w:rsidR="00782043" w:rsidRPr="00782043" w:rsidRDefault="00782043" w:rsidP="00782043">
      <w:pPr>
        <w:rPr>
          <w:lang w:val="en-US"/>
        </w:rPr>
      </w:pPr>
      <w:r w:rsidRPr="00782043">
        <w:rPr>
          <w:lang w:val="en-US"/>
        </w:rPr>
        <w:t>Tuesday 15 October, 1.00</w:t>
      </w:r>
      <w:r w:rsidRPr="00782043">
        <w:rPr>
          <w:rFonts w:ascii="Arial" w:hAnsi="Arial" w:cs="Arial"/>
          <w:lang w:val="en-US"/>
        </w:rPr>
        <w:t> </w:t>
      </w:r>
      <w:r w:rsidRPr="00782043">
        <w:rPr>
          <w:lang w:val="en-US"/>
        </w:rPr>
        <w:t>pm</w:t>
      </w:r>
      <w:r w:rsidRPr="00782043">
        <w:rPr>
          <w:rFonts w:ascii="Arial" w:hAnsi="Arial" w:cs="Arial"/>
          <w:lang w:val="en-US"/>
        </w:rPr>
        <w:t> </w:t>
      </w:r>
      <w:r w:rsidRPr="00782043">
        <w:rPr>
          <w:rFonts w:ascii="Aptos" w:hAnsi="Aptos" w:cs="Aptos"/>
          <w:lang w:val="en-US"/>
        </w:rPr>
        <w:t>–</w:t>
      </w:r>
      <w:r w:rsidRPr="00782043">
        <w:rPr>
          <w:rFonts w:ascii="Arial" w:hAnsi="Arial" w:cs="Arial"/>
          <w:lang w:val="en-US"/>
        </w:rPr>
        <w:t> </w:t>
      </w:r>
      <w:r w:rsidRPr="00782043">
        <w:rPr>
          <w:lang w:val="en-US"/>
        </w:rPr>
        <w:t>2.00</w:t>
      </w:r>
      <w:r w:rsidRPr="00782043">
        <w:rPr>
          <w:rFonts w:ascii="Arial" w:hAnsi="Arial" w:cs="Arial"/>
          <w:lang w:val="en-US"/>
        </w:rPr>
        <w:t> </w:t>
      </w:r>
      <w:r w:rsidRPr="00782043">
        <w:rPr>
          <w:lang w:val="en-US"/>
        </w:rPr>
        <w:t>pm, Richmond Library.</w:t>
      </w:r>
    </w:p>
    <w:p w14:paraId="08446BDA" w14:textId="77777777" w:rsidR="00782043" w:rsidRPr="00782043" w:rsidRDefault="00782043" w:rsidP="00782043">
      <w:pPr>
        <w:rPr>
          <w:lang w:val="en-US"/>
        </w:rPr>
      </w:pPr>
      <w:r w:rsidRPr="00782043">
        <w:rPr>
          <w:lang w:val="en-US"/>
        </w:rPr>
        <w:t>Des’ book Nature’s Future: Our Future focuses on finding an active pathway through the environmental challenge we humans face. Des will have books available for purchase for $40 each.</w:t>
      </w:r>
    </w:p>
    <w:p w14:paraId="53F46277" w14:textId="1F1B023D" w:rsidR="00782043" w:rsidRPr="00782043" w:rsidRDefault="00782043" w:rsidP="00782043">
      <w:pPr>
        <w:pStyle w:val="Heading1"/>
      </w:pPr>
      <w:r w:rsidRPr="00782043">
        <w:t>Newsline Notices</w:t>
      </w:r>
    </w:p>
    <w:p w14:paraId="60DDC387" w14:textId="77777777" w:rsidR="00782043" w:rsidRPr="00782043" w:rsidRDefault="00782043" w:rsidP="00782043">
      <w:pPr>
        <w:pStyle w:val="Heading3"/>
        <w:rPr>
          <w:lang w:val="en-US"/>
        </w:rPr>
      </w:pPr>
      <w:r w:rsidRPr="00782043">
        <w:rPr>
          <w:lang w:val="en-US"/>
        </w:rPr>
        <w:t>Alcohol applications</w:t>
      </w:r>
    </w:p>
    <w:p w14:paraId="36A2F4E0" w14:textId="77777777" w:rsidR="00782043" w:rsidRPr="00782043" w:rsidRDefault="00782043" w:rsidP="00782043">
      <w:pPr>
        <w:rPr>
          <w:lang w:val="en-US"/>
        </w:rPr>
      </w:pPr>
      <w:r w:rsidRPr="00782043">
        <w:rPr>
          <w:lang w:val="en-US"/>
        </w:rPr>
        <w:t>Visit tasman.govt.nz/alcohol-notices to see the latest alcohol licence applications.</w:t>
      </w:r>
    </w:p>
    <w:p w14:paraId="2498FF42" w14:textId="0115E1AD" w:rsidR="00782043" w:rsidRPr="00782043" w:rsidRDefault="00782043" w:rsidP="00782043">
      <w:pPr>
        <w:pStyle w:val="Heading3"/>
        <w:rPr>
          <w:lang w:val="en-US"/>
        </w:rPr>
      </w:pPr>
      <w:r w:rsidRPr="00782043">
        <w:rPr>
          <w:lang w:val="en-US"/>
        </w:rPr>
        <w:t>Approved temporary road closures</w:t>
      </w:r>
    </w:p>
    <w:p w14:paraId="1C853E34" w14:textId="4BA89BDB" w:rsidR="00782043" w:rsidRPr="00782043" w:rsidRDefault="00782043" w:rsidP="00782043">
      <w:pPr>
        <w:rPr>
          <w:lang w:val="en-US"/>
        </w:rPr>
      </w:pPr>
      <w:r w:rsidRPr="00782043">
        <w:rPr>
          <w:lang w:val="en-US"/>
        </w:rPr>
        <w:t>Applicant: Nelson Car Club</w:t>
      </w:r>
      <w:r w:rsidRPr="00782043">
        <w:rPr>
          <w:lang w:val="en-US"/>
        </w:rPr>
        <w:br/>
        <w:t>Event: Dovedale Hill – Phil Fiddymont Memorial Rallysprint</w:t>
      </w:r>
      <w:r w:rsidRPr="00782043">
        <w:rPr>
          <w:lang w:val="en-US"/>
        </w:rPr>
        <w:br/>
        <w:t>Location: Pigeon Valley Road</w:t>
      </w:r>
      <w:r w:rsidRPr="00782043">
        <w:rPr>
          <w:rFonts w:ascii="Arial" w:hAnsi="Arial" w:cs="Arial"/>
          <w:lang w:val="en-US"/>
        </w:rPr>
        <w:t> </w:t>
      </w:r>
      <w:r w:rsidRPr="00782043">
        <w:rPr>
          <w:lang w:val="en-US"/>
        </w:rPr>
        <w:t>/</w:t>
      </w:r>
      <w:r w:rsidRPr="00782043">
        <w:rPr>
          <w:rFonts w:ascii="Arial" w:hAnsi="Arial" w:cs="Arial"/>
          <w:lang w:val="en-US"/>
        </w:rPr>
        <w:t> </w:t>
      </w:r>
      <w:r w:rsidRPr="00782043">
        <w:rPr>
          <w:lang w:val="en-US"/>
        </w:rPr>
        <w:t>Dovedale Road.</w:t>
      </w:r>
      <w:r w:rsidRPr="00782043">
        <w:rPr>
          <w:lang w:val="en-US"/>
        </w:rPr>
        <w:br/>
        <w:t>Date and time: Saturday 26 October 2024 between 9.00</w:t>
      </w:r>
      <w:r w:rsidRPr="00782043">
        <w:rPr>
          <w:rFonts w:ascii="Arial" w:hAnsi="Arial" w:cs="Arial"/>
          <w:lang w:val="en-US"/>
        </w:rPr>
        <w:t> </w:t>
      </w:r>
      <w:r w:rsidRPr="00782043">
        <w:rPr>
          <w:lang w:val="en-US"/>
        </w:rPr>
        <w:t>am and 5.00</w:t>
      </w:r>
      <w:r w:rsidRPr="00782043">
        <w:rPr>
          <w:rFonts w:ascii="Arial" w:hAnsi="Arial" w:cs="Arial"/>
          <w:lang w:val="en-US"/>
        </w:rPr>
        <w:t> </w:t>
      </w:r>
      <w:r w:rsidRPr="00782043">
        <w:rPr>
          <w:lang w:val="en-US"/>
        </w:rPr>
        <w:t>pm.</w:t>
      </w:r>
    </w:p>
    <w:p w14:paraId="3EAFFF59" w14:textId="77777777" w:rsidR="00782043" w:rsidRPr="00782043" w:rsidRDefault="00782043" w:rsidP="00782043">
      <w:pPr>
        <w:rPr>
          <w:lang w:val="en-US"/>
        </w:rPr>
      </w:pPr>
      <w:r w:rsidRPr="00782043">
        <w:rPr>
          <w:lang w:val="en-US"/>
        </w:rPr>
        <w:t>Applicant: Motueka Events Charitable Trust</w:t>
      </w:r>
      <w:r w:rsidRPr="00782043">
        <w:rPr>
          <w:lang w:val="en-US"/>
        </w:rPr>
        <w:br/>
        <w:t>Event: Starlight Christmas Parade</w:t>
      </w:r>
      <w:r w:rsidRPr="00782043">
        <w:rPr>
          <w:lang w:val="en-US"/>
        </w:rPr>
        <w:br/>
        <w:t>Location: High Street from Poole Street down to Whakarewa Street, and Wallace Street from High Street down to the Decks Reserve car park entrance.</w:t>
      </w:r>
      <w:r w:rsidRPr="00782043">
        <w:rPr>
          <w:lang w:val="en-US"/>
        </w:rPr>
        <w:br/>
        <w:t>Date and time: Friday 6 December 2024 – starting 6.00</w:t>
      </w:r>
      <w:r w:rsidRPr="00782043">
        <w:rPr>
          <w:rFonts w:ascii="Arial" w:hAnsi="Arial" w:cs="Arial"/>
          <w:lang w:val="en-US"/>
        </w:rPr>
        <w:t> </w:t>
      </w:r>
      <w:r w:rsidRPr="00782043">
        <w:rPr>
          <w:lang w:val="en-US"/>
        </w:rPr>
        <w:t>pm for High Street and 3.00</w:t>
      </w:r>
      <w:r w:rsidRPr="00782043">
        <w:rPr>
          <w:rFonts w:ascii="Arial" w:hAnsi="Arial" w:cs="Arial"/>
          <w:lang w:val="en-US"/>
        </w:rPr>
        <w:t> </w:t>
      </w:r>
      <w:r w:rsidRPr="00782043">
        <w:rPr>
          <w:lang w:val="en-US"/>
        </w:rPr>
        <w:t>pm for Wallace Street, finishing 9.00</w:t>
      </w:r>
      <w:r w:rsidRPr="00782043">
        <w:rPr>
          <w:rFonts w:ascii="Arial" w:hAnsi="Arial" w:cs="Arial"/>
          <w:lang w:val="en-US"/>
        </w:rPr>
        <w:t> </w:t>
      </w:r>
      <w:r w:rsidRPr="00782043">
        <w:rPr>
          <w:lang w:val="en-US"/>
        </w:rPr>
        <w:t>pm.</w:t>
      </w:r>
    </w:p>
    <w:p w14:paraId="00E3C47D" w14:textId="29E6F14B" w:rsidR="00782043" w:rsidRPr="00782043" w:rsidRDefault="00782043" w:rsidP="00782043">
      <w:pPr>
        <w:pStyle w:val="Heading3"/>
        <w:rPr>
          <w:lang w:val="en-US"/>
        </w:rPr>
      </w:pPr>
      <w:r w:rsidRPr="00782043">
        <w:rPr>
          <w:lang w:val="en-US"/>
        </w:rPr>
        <w:t>Know what’s the go with Antenno</w:t>
      </w:r>
    </w:p>
    <w:p w14:paraId="3CF5AA01" w14:textId="77777777" w:rsidR="00782043" w:rsidRPr="00782043" w:rsidRDefault="00782043" w:rsidP="00782043">
      <w:pPr>
        <w:rPr>
          <w:lang w:val="en-US"/>
        </w:rPr>
      </w:pPr>
      <w:r w:rsidRPr="00782043">
        <w:rPr>
          <w:lang w:val="en-US"/>
        </w:rPr>
        <w:t>Did you know we use a free mobile app called Antenno to send you notifications about places and topics you care about? You’ll find reminders about recycling, and updates about road closures, water shutdowns and weather warnings.</w:t>
      </w:r>
    </w:p>
    <w:p w14:paraId="3787C3DA" w14:textId="77777777" w:rsidR="00782043" w:rsidRPr="00782043" w:rsidRDefault="00782043" w:rsidP="00782043">
      <w:pPr>
        <w:rPr>
          <w:lang w:val="en-US"/>
        </w:rPr>
      </w:pPr>
      <w:r w:rsidRPr="00782043">
        <w:rPr>
          <w:lang w:val="en-US"/>
        </w:rPr>
        <w:lastRenderedPageBreak/>
        <w:t xml:space="preserve">There are two ways you can use Antenno: receive notifications from us about the places you have marked as important to you or report issues or feedback to us. </w:t>
      </w:r>
    </w:p>
    <w:p w14:paraId="6E715F2E" w14:textId="77777777" w:rsidR="00782043" w:rsidRPr="00782043" w:rsidRDefault="00782043" w:rsidP="00782043">
      <w:pPr>
        <w:rPr>
          <w:lang w:val="en-US"/>
        </w:rPr>
      </w:pPr>
      <w:r w:rsidRPr="00782043">
        <w:rPr>
          <w:lang w:val="en-US"/>
        </w:rPr>
        <w:t>Antenno lets you choose the places you want to be alerted about, so you’re not being alerted about things that don’t affect you. You can set multiple “places” which could be your home address, where you work, and where you go to school, for example.</w:t>
      </w:r>
    </w:p>
    <w:p w14:paraId="0E5D5183" w14:textId="77777777" w:rsidR="00782043" w:rsidRPr="00782043" w:rsidRDefault="00782043" w:rsidP="00782043">
      <w:pPr>
        <w:rPr>
          <w:lang w:val="en-US"/>
        </w:rPr>
      </w:pPr>
      <w:r w:rsidRPr="00782043">
        <w:rPr>
          <w:lang w:val="en-US"/>
        </w:rPr>
        <w:t xml:space="preserve">For reporting issues, the app conveniently adds the location to a photo so we can log the problem, including a description of it and your contact details. It’s an easy way to get in touch with us. </w:t>
      </w:r>
    </w:p>
    <w:p w14:paraId="2D0CD459" w14:textId="77777777" w:rsidR="00782043" w:rsidRPr="00782043" w:rsidRDefault="00782043" w:rsidP="00782043">
      <w:pPr>
        <w:rPr>
          <w:lang w:val="en-US"/>
        </w:rPr>
      </w:pPr>
      <w:r w:rsidRPr="00782043">
        <w:rPr>
          <w:lang w:val="en-US"/>
        </w:rPr>
        <w:t>Antenno is simple and easy to use, and no personal information or log-on details are required. Download it for free from the app store on your phone.</w:t>
      </w:r>
    </w:p>
    <w:p w14:paraId="603B384A" w14:textId="77777777" w:rsidR="00782043" w:rsidRPr="00782043" w:rsidRDefault="00782043" w:rsidP="00782043">
      <w:pPr>
        <w:pStyle w:val="Heading3"/>
        <w:rPr>
          <w:lang w:val="en-US"/>
        </w:rPr>
      </w:pPr>
      <w:r w:rsidRPr="00782043">
        <w:rPr>
          <w:lang w:val="en-US"/>
        </w:rPr>
        <w:t>Council hui</w:t>
      </w:r>
    </w:p>
    <w:p w14:paraId="5AEB668B" w14:textId="0D48999D" w:rsidR="00782043" w:rsidRPr="00782043" w:rsidRDefault="00782043" w:rsidP="00782043">
      <w:pPr>
        <w:rPr>
          <w:lang w:val="en-US"/>
        </w:rPr>
      </w:pPr>
      <w:r w:rsidRPr="00782043">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13C9BF69" w14:textId="77777777" w:rsidR="00782043" w:rsidRPr="00782043" w:rsidRDefault="00782043" w:rsidP="00782043">
      <w:pPr>
        <w:rPr>
          <w:lang w:val="en-US"/>
        </w:rPr>
      </w:pPr>
      <w:r w:rsidRPr="00782043">
        <w:rPr>
          <w:lang w:val="en-US"/>
        </w:rPr>
        <w:t>Environment and Regulatory Committee</w:t>
      </w:r>
      <w:r w:rsidRPr="00782043">
        <w:rPr>
          <w:lang w:val="en-US"/>
        </w:rPr>
        <w:br/>
        <w:t>Thursday 10 October, 9.30</w:t>
      </w:r>
      <w:r w:rsidRPr="00782043">
        <w:rPr>
          <w:rFonts w:ascii="Arial" w:hAnsi="Arial" w:cs="Arial"/>
          <w:lang w:val="en-US"/>
        </w:rPr>
        <w:t> </w:t>
      </w:r>
      <w:r w:rsidRPr="00782043">
        <w:rPr>
          <w:lang w:val="en-US"/>
        </w:rPr>
        <w:t>am.</w:t>
      </w:r>
    </w:p>
    <w:p w14:paraId="3DC0DB9D" w14:textId="77777777" w:rsidR="00782043" w:rsidRPr="00782043" w:rsidRDefault="00782043" w:rsidP="00782043">
      <w:pPr>
        <w:rPr>
          <w:lang w:val="en-US"/>
        </w:rPr>
      </w:pPr>
      <w:r w:rsidRPr="00782043">
        <w:rPr>
          <w:lang w:val="en-US"/>
        </w:rPr>
        <w:t>Tasman District Council</w:t>
      </w:r>
      <w:r w:rsidRPr="00782043">
        <w:rPr>
          <w:lang w:val="en-US"/>
        </w:rPr>
        <w:br/>
        <w:t>Thursday 10 October, 12.00</w:t>
      </w:r>
      <w:r w:rsidRPr="00782043">
        <w:rPr>
          <w:rFonts w:ascii="Arial" w:hAnsi="Arial" w:cs="Arial"/>
          <w:lang w:val="en-US"/>
        </w:rPr>
        <w:t> </w:t>
      </w:r>
      <w:r w:rsidRPr="00782043">
        <w:rPr>
          <w:lang w:val="en-US"/>
        </w:rPr>
        <w:t>pm.</w:t>
      </w:r>
    </w:p>
    <w:p w14:paraId="2AB5DFEB" w14:textId="77777777" w:rsidR="00782043" w:rsidRPr="00782043" w:rsidRDefault="00782043" w:rsidP="00782043">
      <w:pPr>
        <w:rPr>
          <w:lang w:val="en-US"/>
        </w:rPr>
      </w:pPr>
      <w:r w:rsidRPr="00782043">
        <w:rPr>
          <w:lang w:val="en-US"/>
        </w:rPr>
        <w:t>Submissions Hearing (Public Water Supply Bylaw Hearing and Deliberations)</w:t>
      </w:r>
      <w:r w:rsidRPr="00782043">
        <w:rPr>
          <w:lang w:val="en-US"/>
        </w:rPr>
        <w:br/>
        <w:t>Tuesday 15 October, 9.30</w:t>
      </w:r>
      <w:r w:rsidRPr="00782043">
        <w:rPr>
          <w:rFonts w:ascii="Arial" w:hAnsi="Arial" w:cs="Arial"/>
          <w:lang w:val="en-US"/>
        </w:rPr>
        <w:t> </w:t>
      </w:r>
      <w:r w:rsidRPr="00782043">
        <w:rPr>
          <w:lang w:val="en-US"/>
        </w:rPr>
        <w:t>am.</w:t>
      </w:r>
    </w:p>
    <w:p w14:paraId="1E5BF198" w14:textId="3539E132" w:rsidR="00782043" w:rsidRPr="00782043" w:rsidRDefault="00782043" w:rsidP="00782043">
      <w:pPr>
        <w:rPr>
          <w:lang w:val="en-US"/>
        </w:rPr>
      </w:pPr>
      <w:r w:rsidRPr="00782043">
        <w:rPr>
          <w:lang w:val="en-US"/>
        </w:rPr>
        <w:t>Submissions Hearing (Public Places Bylaw Deliberations)</w:t>
      </w:r>
      <w:r w:rsidRPr="00782043">
        <w:rPr>
          <w:lang w:val="en-US"/>
        </w:rPr>
        <w:br/>
        <w:t>Tuesday 15 October, 10.30</w:t>
      </w:r>
      <w:r w:rsidRPr="00782043">
        <w:rPr>
          <w:rFonts w:ascii="Arial" w:hAnsi="Arial" w:cs="Arial"/>
          <w:lang w:val="en-US"/>
        </w:rPr>
        <w:t> </w:t>
      </w:r>
      <w:r w:rsidRPr="00782043">
        <w:rPr>
          <w:lang w:val="en-US"/>
        </w:rPr>
        <w:t>am.</w:t>
      </w:r>
    </w:p>
    <w:p w14:paraId="4850290A" w14:textId="088107BF" w:rsidR="00782043" w:rsidRPr="00782043" w:rsidRDefault="00782043" w:rsidP="00782043">
      <w:pPr>
        <w:rPr>
          <w:lang w:val="en-US"/>
        </w:rPr>
      </w:pPr>
      <w:r w:rsidRPr="00782043">
        <w:rPr>
          <w:lang w:val="en-US"/>
        </w:rPr>
        <w:t>Motueka Community Board</w:t>
      </w:r>
      <w:r w:rsidRPr="00782043">
        <w:rPr>
          <w:lang w:val="en-US"/>
        </w:rPr>
        <w:br/>
        <w:t>Tuesday 15 October, 4.00</w:t>
      </w:r>
      <w:r w:rsidRPr="00782043">
        <w:rPr>
          <w:rFonts w:ascii="Arial" w:hAnsi="Arial" w:cs="Arial"/>
          <w:lang w:val="en-US"/>
        </w:rPr>
        <w:t> </w:t>
      </w:r>
      <w:r w:rsidRPr="00782043">
        <w:rPr>
          <w:lang w:val="en-US"/>
        </w:rPr>
        <w:t>pm. Motueka Library, Wallace Street.</w:t>
      </w:r>
    </w:p>
    <w:p w14:paraId="4E52C3E3" w14:textId="5912CFED" w:rsidR="00782043" w:rsidRPr="00782043" w:rsidRDefault="00782043" w:rsidP="00782043">
      <w:r w:rsidRPr="00782043">
        <w:rPr>
          <w:lang w:val="en-US"/>
        </w:rPr>
        <w:t>Submissions Hearing (Cat Management Bylaw Deliberations)</w:t>
      </w:r>
      <w:r w:rsidRPr="00782043">
        <w:rPr>
          <w:lang w:val="en-US"/>
        </w:rPr>
        <w:br/>
        <w:t>Wednesday 16 October, 9.30</w:t>
      </w:r>
      <w:r w:rsidRPr="00782043">
        <w:rPr>
          <w:rFonts w:ascii="Arial" w:hAnsi="Arial" w:cs="Arial"/>
          <w:lang w:val="en-US"/>
        </w:rPr>
        <w:t> </w:t>
      </w:r>
      <w:r w:rsidRPr="00782043">
        <w:rPr>
          <w:lang w:val="en-US"/>
        </w:rPr>
        <w:t>am.</w:t>
      </w:r>
    </w:p>
    <w:sectPr w:rsidR="00782043" w:rsidRPr="00782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9"/>
  </w:num>
  <w:num w:numId="2" w16cid:durableId="1557888642">
    <w:abstractNumId w:val="0"/>
  </w:num>
  <w:num w:numId="3" w16cid:durableId="164251436">
    <w:abstractNumId w:val="3"/>
  </w:num>
  <w:num w:numId="4" w16cid:durableId="368799086">
    <w:abstractNumId w:val="7"/>
  </w:num>
  <w:num w:numId="5" w16cid:durableId="1116294861">
    <w:abstractNumId w:val="6"/>
  </w:num>
  <w:num w:numId="6" w16cid:durableId="1117749153">
    <w:abstractNumId w:val="4"/>
  </w:num>
  <w:num w:numId="7" w16cid:durableId="43410590">
    <w:abstractNumId w:val="5"/>
  </w:num>
  <w:num w:numId="8" w16cid:durableId="2065641325">
    <w:abstractNumId w:val="1"/>
  </w:num>
  <w:num w:numId="9" w16cid:durableId="1814954144">
    <w:abstractNumId w:val="2"/>
  </w:num>
  <w:num w:numId="10" w16cid:durableId="2137482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62A8A"/>
    <w:rsid w:val="00064F21"/>
    <w:rsid w:val="00234941"/>
    <w:rsid w:val="00262457"/>
    <w:rsid w:val="00445117"/>
    <w:rsid w:val="00782043"/>
    <w:rsid w:val="00806DB4"/>
    <w:rsid w:val="008D1CB5"/>
    <w:rsid w:val="00A94002"/>
    <w:rsid w:val="00B57CA5"/>
    <w:rsid w:val="00D10830"/>
    <w:rsid w:val="00F903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ni.thornborough@tasman.govt.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5</cp:revision>
  <dcterms:created xsi:type="dcterms:W3CDTF">2024-08-29T21:40:00Z</dcterms:created>
  <dcterms:modified xsi:type="dcterms:W3CDTF">2024-09-26T21:41:00Z</dcterms:modified>
</cp:coreProperties>
</file>